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widowControl w:val="0"/>
        <w:jc w:val="center"/>
      </w:pPr>
    </w:p>
    <w:p>
      <w:pPr>
        <w:pStyle w:val="Body"/>
        <w:widowControl w:val="0"/>
        <w:jc w:val="center"/>
      </w:pPr>
      <w:r>
        <w:drawing>
          <wp:inline distT="0" distB="0" distL="0" distR="0">
            <wp:extent cx="3347049" cy="2423900"/>
            <wp:effectExtent l="0" t="0" r="0" b="0"/>
            <wp:docPr id="1073741825" name="officeArt object" descr="C:\Users\cbjew\Documents\SPA 2018 logo.jpg"/>
            <wp:cNvGraphicFramePr/>
            <a:graphic xmlns:a="http://schemas.openxmlformats.org/drawingml/2006/main">
              <a:graphicData uri="http://schemas.openxmlformats.org/drawingml/2006/picture">
                <pic:pic xmlns:pic="http://schemas.openxmlformats.org/drawingml/2006/picture">
                  <pic:nvPicPr>
                    <pic:cNvPr id="1073741825" name="C:\Users\cbjew\Documents\SPA 2018 logo.jpg" descr="C:\Users\cbjew\Documents\SPA 2018 logo.jpg"/>
                    <pic:cNvPicPr>
                      <a:picLocks noChangeAspect="1"/>
                    </pic:cNvPicPr>
                  </pic:nvPicPr>
                  <pic:blipFill>
                    <a:blip r:embed="rId4">
                      <a:extLst/>
                    </a:blip>
                    <a:stretch>
                      <a:fillRect/>
                    </a:stretch>
                  </pic:blipFill>
                  <pic:spPr>
                    <a:xfrm>
                      <a:off x="0" y="0"/>
                      <a:ext cx="3347049" cy="2423900"/>
                    </a:xfrm>
                    <a:prstGeom prst="rect">
                      <a:avLst/>
                    </a:prstGeom>
                    <a:ln w="12700" cap="flat">
                      <a:noFill/>
                      <a:miter lim="400000"/>
                    </a:ln>
                    <a:effectLst/>
                  </pic:spPr>
                </pic:pic>
              </a:graphicData>
            </a:graphic>
          </wp:inline>
        </w:drawing>
      </w:r>
    </w:p>
    <w:p>
      <w:pPr>
        <w:pStyle w:val="Body"/>
        <w:widowControl w:val="0"/>
        <w:jc w:val="center"/>
      </w:pPr>
    </w:p>
    <w:p>
      <w:pPr>
        <w:pStyle w:val="Body"/>
        <w:widowControl w:val="0"/>
        <w:jc w:val="center"/>
        <w:rPr>
          <w:rFonts w:ascii="Arial" w:hAnsi="Arial"/>
          <w:b w:val="1"/>
          <w:bCs w:val="1"/>
        </w:rPr>
      </w:pPr>
    </w:p>
    <w:p>
      <w:pPr>
        <w:pStyle w:val="Body"/>
        <w:widowControl w:val="0"/>
        <w:jc w:val="center"/>
        <w:rPr>
          <w:rFonts w:ascii="Arial" w:cs="Arial" w:hAnsi="Arial" w:eastAsia="Arial"/>
          <w:b w:val="1"/>
          <w:bCs w:val="1"/>
        </w:rPr>
      </w:pPr>
      <w:r>
        <w:rPr>
          <w:rFonts w:ascii="Arial" w:hAnsi="Arial"/>
          <w:b w:val="1"/>
          <w:bCs w:val="1"/>
          <w:rtl w:val="0"/>
          <w:lang w:val="en-US"/>
        </w:rPr>
        <w:t xml:space="preserve">GREENOCK TOWN HALL </w:t>
      </w:r>
      <w:r>
        <w:rPr>
          <w:rFonts w:ascii="Arial" w:hAnsi="Arial" w:hint="default"/>
          <w:b w:val="1"/>
          <w:bCs w:val="1"/>
          <w:rtl w:val="0"/>
          <w:lang w:val="en-US"/>
        </w:rPr>
        <w:t xml:space="preserve">– </w:t>
      </w:r>
      <w:r>
        <w:rPr>
          <w:rFonts w:ascii="Arial" w:hAnsi="Arial"/>
          <w:b w:val="1"/>
          <w:bCs w:val="1"/>
          <w:rtl w:val="0"/>
          <w:lang w:val="en-US"/>
        </w:rPr>
        <w:t>FRIDAY 8</w:t>
      </w:r>
      <w:r>
        <w:rPr>
          <w:rFonts w:ascii="Arial" w:hAnsi="Arial"/>
          <w:b w:val="1"/>
          <w:bCs w:val="1"/>
          <w:vertAlign w:val="superscript"/>
          <w:rtl w:val="0"/>
          <w:lang w:val="de-DE"/>
        </w:rPr>
        <w:t>TH</w:t>
      </w:r>
      <w:r>
        <w:rPr>
          <w:rFonts w:ascii="Arial" w:hAnsi="Arial"/>
          <w:b w:val="1"/>
          <w:bCs w:val="1"/>
          <w:rtl w:val="0"/>
          <w:lang w:val="de-DE"/>
        </w:rPr>
        <w:t xml:space="preserve"> MARCH 2019</w:t>
      </w:r>
    </w:p>
    <w:p>
      <w:pPr>
        <w:pStyle w:val="Body"/>
        <w:widowControl w:val="0"/>
        <w:jc w:val="center"/>
        <w:rPr>
          <w:rFonts w:ascii="Arial" w:cs="Arial" w:hAnsi="Arial" w:eastAsia="Arial"/>
          <w:b w:val="1"/>
          <w:bCs w:val="1"/>
        </w:rPr>
      </w:pPr>
    </w:p>
    <w:p>
      <w:pPr>
        <w:pStyle w:val="Body"/>
        <w:widowControl w:val="0"/>
        <w:jc w:val="center"/>
        <w:rPr>
          <w:rFonts w:ascii="Arial" w:cs="Arial" w:hAnsi="Arial" w:eastAsia="Arial"/>
          <w:b w:val="1"/>
          <w:bCs w:val="1"/>
        </w:rPr>
      </w:pPr>
      <w:r>
        <w:rPr>
          <w:rFonts w:ascii="Arial" w:hAnsi="Arial"/>
          <w:b w:val="1"/>
          <w:bCs w:val="1"/>
          <w:rtl w:val="0"/>
          <w:lang w:val="en-US"/>
        </w:rPr>
        <w:t>NOMINATION FORM</w:t>
      </w:r>
    </w:p>
    <w:p>
      <w:pPr>
        <w:pStyle w:val="Body"/>
        <w:widowControl w:val="0"/>
        <w:sectPr>
          <w:headerReference w:type="default" r:id="rId5"/>
          <w:footerReference w:type="default" r:id="rId6"/>
          <w:pgSz w:w="11900" w:h="16840" w:orient="portrait"/>
          <w:pgMar w:top="1134" w:right="850" w:bottom="1134" w:left="1175" w:header="720" w:footer="720"/>
          <w:bidi w:val="0"/>
        </w:sectPr>
      </w:pPr>
      <w:r>
        <mc:AlternateContent>
          <mc:Choice Requires="wps">
            <w:drawing>
              <wp:anchor distT="0" distB="0" distL="0" distR="0" simplePos="0" relativeHeight="251665408" behindDoc="0" locked="0" layoutInCell="1" allowOverlap="1">
                <wp:simplePos x="0" y="0"/>
                <wp:positionH relativeFrom="page">
                  <wp:posOffset>746125</wp:posOffset>
                </wp:positionH>
                <wp:positionV relativeFrom="page">
                  <wp:posOffset>9627079</wp:posOffset>
                </wp:positionV>
                <wp:extent cx="6047117" cy="581025"/>
                <wp:effectExtent l="0" t="0" r="0" b="0"/>
                <wp:wrapNone/>
                <wp:docPr id="1073741826" name="officeArt object" descr="Text Box 12"/>
                <wp:cNvGraphicFramePr/>
                <a:graphic xmlns:a="http://schemas.openxmlformats.org/drawingml/2006/main">
                  <a:graphicData uri="http://schemas.microsoft.com/office/word/2010/wordprocessingShape">
                    <wps:wsp>
                      <wps:cNvSpPr txBox="1"/>
                      <wps:spPr>
                        <a:xfrm>
                          <a:off x="0" y="0"/>
                          <a:ext cx="6047117" cy="581025"/>
                        </a:xfrm>
                        <a:prstGeom prst="rect">
                          <a:avLst/>
                        </a:prstGeom>
                        <a:noFill/>
                        <a:ln w="12700" cap="flat">
                          <a:noFill/>
                          <a:miter lim="400000"/>
                        </a:ln>
                        <a:effectLst/>
                      </wps:spPr>
                      <wps:txbx>
                        <w:txbxContent>
                          <w:p>
                            <w:pPr>
                              <w:pStyle w:val="Body"/>
                              <w:widowControl w:val="0"/>
                              <w:tabs>
                                <w:tab w:val="left" w:pos="684"/>
                              </w:tabs>
                              <w:spacing w:line="236" w:lineRule="auto"/>
                              <w:ind w:left="724" w:hanging="724"/>
                              <w:rPr>
                                <w:rFonts w:ascii="Arial" w:cs="Arial" w:hAnsi="Arial" w:eastAsia="Arial"/>
                              </w:rPr>
                            </w:pPr>
                            <w:r>
                              <w:rPr>
                                <w:rFonts w:ascii="Arial" w:cs="Arial" w:hAnsi="Arial" w:eastAsia="Arial"/>
                              </w:rPr>
                              <w:tab/>
                            </w:r>
                          </w:p>
                          <w:p>
                            <w:pPr>
                              <w:pStyle w:val="Body"/>
                              <w:widowControl w:val="0"/>
                              <w:tabs>
                                <w:tab w:val="left" w:pos="684"/>
                              </w:tabs>
                              <w:spacing w:line="236" w:lineRule="auto"/>
                              <w:ind w:left="724" w:hanging="724"/>
                              <w:rPr>
                                <w:rFonts w:ascii="Arial" w:cs="Arial" w:hAnsi="Arial" w:eastAsia="Arial"/>
                              </w:rPr>
                            </w:pPr>
                            <w:r>
                              <w:rPr>
                                <w:rFonts w:ascii="Arial" w:hAnsi="Arial"/>
                                <w:position w:val="2"/>
                                <w:rtl w:val="0"/>
                                <w:lang w:val="de-DE"/>
                              </w:rPr>
                              <w:t>5)       Judging</w:t>
                            </w:r>
                            <w:r>
                              <w:rPr>
                                <w:rFonts w:ascii="Arial" w:hAnsi="Arial"/>
                                <w:spacing w:val="0"/>
                                <w:position w:val="2"/>
                                <w:rtl w:val="0"/>
                              </w:rPr>
                              <w:t xml:space="preserve"> </w:t>
                            </w:r>
                            <w:r>
                              <w:rPr>
                                <w:rFonts w:ascii="Arial" w:hAnsi="Arial"/>
                                <w:position w:val="2"/>
                                <w:rtl w:val="0"/>
                                <w:lang w:val="en-US"/>
                              </w:rPr>
                              <w:t>of</w:t>
                            </w:r>
                            <w:r>
                              <w:rPr>
                                <w:rFonts w:ascii="Arial" w:hAnsi="Arial"/>
                                <w:spacing w:val="0"/>
                                <w:position w:val="2"/>
                                <w:rtl w:val="0"/>
                              </w:rPr>
                              <w:t xml:space="preserve"> </w:t>
                            </w:r>
                            <w:r>
                              <w:rPr>
                                <w:rFonts w:ascii="Arial" w:hAnsi="Arial"/>
                                <w:position w:val="2"/>
                                <w:rtl w:val="0"/>
                                <w:lang w:val="fr-FR"/>
                              </w:rPr>
                              <w:t>nominations</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rPr>
                              <w:t>all</w:t>
                            </w:r>
                            <w:r>
                              <w:rPr>
                                <w:rFonts w:ascii="Arial" w:hAnsi="Arial"/>
                                <w:spacing w:val="0"/>
                                <w:position w:val="2"/>
                                <w:rtl w:val="0"/>
                              </w:rPr>
                              <w:t xml:space="preserve"> </w:t>
                            </w:r>
                            <w:r>
                              <w:rPr>
                                <w:rFonts w:ascii="Arial" w:hAnsi="Arial"/>
                                <w:position w:val="2"/>
                                <w:rtl w:val="0"/>
                                <w:lang w:val="it-IT"/>
                              </w:rPr>
                              <w:t>categories</w:t>
                            </w:r>
                            <w:r>
                              <w:rPr>
                                <w:rFonts w:ascii="Arial" w:hAnsi="Arial"/>
                                <w:spacing w:val="0"/>
                                <w:position w:val="2"/>
                                <w:rtl w:val="0"/>
                              </w:rPr>
                              <w:t xml:space="preserve"> </w:t>
                            </w:r>
                            <w:r>
                              <w:rPr>
                                <w:rFonts w:ascii="Arial" w:hAnsi="Arial"/>
                                <w:position w:val="2"/>
                                <w:rtl w:val="0"/>
                                <w:lang w:val="en-US"/>
                              </w:rPr>
                              <w:t>will</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en-US"/>
                              </w:rPr>
                              <w:t>carried</w:t>
                            </w:r>
                            <w:r>
                              <w:rPr>
                                <w:rFonts w:ascii="Arial" w:hAnsi="Arial"/>
                                <w:spacing w:val="0"/>
                                <w:position w:val="2"/>
                                <w:rtl w:val="0"/>
                              </w:rPr>
                              <w:t xml:space="preserve"> </w:t>
                            </w:r>
                            <w:r>
                              <w:rPr>
                                <w:rFonts w:ascii="Arial" w:hAnsi="Arial"/>
                                <w:position w:val="2"/>
                                <w:rtl w:val="0"/>
                                <w:lang w:val="en-US"/>
                              </w:rPr>
                              <w:t>out</w:t>
                            </w:r>
                            <w:r>
                              <w:rPr>
                                <w:rFonts w:ascii="Arial" w:hAnsi="Arial"/>
                                <w:spacing w:val="0"/>
                                <w:position w:val="2"/>
                                <w:rtl w:val="0"/>
                              </w:rPr>
                              <w:t xml:space="preserve"> </w:t>
                            </w:r>
                            <w:r>
                              <w:rPr>
                                <w:rFonts w:ascii="Arial" w:hAnsi="Arial"/>
                                <w:position w:val="2"/>
                                <w:rtl w:val="0"/>
                              </w:rPr>
                              <w:t>by</w:t>
                            </w:r>
                            <w:r>
                              <w:rPr>
                                <w:rFonts w:ascii="Arial" w:hAnsi="Arial"/>
                                <w:spacing w:val="0"/>
                                <w:position w:val="2"/>
                                <w:rtl w:val="0"/>
                              </w:rPr>
                              <w:t xml:space="preserve"> </w:t>
                            </w:r>
                            <w:r>
                              <w:rPr>
                                <w:rFonts w:ascii="Arial" w:hAnsi="Arial"/>
                                <w:position w:val="2"/>
                                <w:rtl w:val="0"/>
                              </w:rPr>
                              <w:t>a</w:t>
                            </w:r>
                            <w:r>
                              <w:rPr>
                                <w:rFonts w:ascii="Arial" w:hAnsi="Arial"/>
                                <w:spacing w:val="0"/>
                                <w:position w:val="2"/>
                                <w:rtl w:val="0"/>
                              </w:rPr>
                              <w:t xml:space="preserve"> </w:t>
                            </w:r>
                            <w:r>
                              <w:rPr>
                                <w:rFonts w:ascii="Arial" w:hAnsi="Arial"/>
                                <w:position w:val="2"/>
                                <w:rtl w:val="0"/>
                                <w:lang w:val="en-US"/>
                              </w:rPr>
                              <w:t xml:space="preserve">specially </w:t>
                            </w:r>
                            <w:r>
                              <w:rPr>
                                <w:rFonts w:ascii="Arial" w:hAnsi="Arial"/>
                                <w:rtl w:val="0"/>
                                <w:lang w:val="en-US"/>
                              </w:rPr>
                              <w:t>selected panel.</w:t>
                            </w:r>
                            <w:r>
                              <w:rPr>
                                <w:rFonts w:ascii="Arial" w:hAnsi="Arial"/>
                                <w:spacing w:val="0"/>
                                <w:rtl w:val="0"/>
                              </w:rPr>
                              <w:t xml:space="preserve">  </w:t>
                            </w:r>
                            <w:r>
                              <w:rPr>
                                <w:rFonts w:ascii="Arial" w:hAnsi="Arial"/>
                                <w:rtl w:val="0"/>
                                <w:lang w:val="en-US"/>
                              </w:rPr>
                              <w:t>All decisions of the selection panel will be final.</w:t>
                            </w:r>
                          </w:p>
                          <w:p>
                            <w:pPr>
                              <w:pStyle w:val="Body"/>
                              <w:widowControl w:val="0"/>
                              <w:tabs>
                                <w:tab w:val="left" w:pos="684"/>
                              </w:tabs>
                              <w:spacing w:line="236" w:lineRule="auto"/>
                              <w:ind w:left="724" w:hanging="724"/>
                              <w:rPr>
                                <w:rFonts w:ascii="Arial" w:cs="Arial" w:hAnsi="Arial" w:eastAsia="Arial"/>
                              </w:rPr>
                            </w:pPr>
                            <w:r>
                              <w:rPr>
                                <w:rFonts w:ascii="Arial" w:cs="Arial" w:hAnsi="Arial" w:eastAsia="Arial"/>
                              </w:rPr>
                            </w:r>
                          </w:p>
                          <w:p>
                            <w:pPr>
                              <w:pStyle w:val="Body"/>
                              <w:widowControl w:val="0"/>
                              <w:tabs>
                                <w:tab w:val="left" w:pos="684"/>
                              </w:tabs>
                              <w:spacing w:line="236" w:lineRule="auto"/>
                              <w:ind w:left="724" w:hanging="724"/>
                              <w:rPr>
                                <w:rFonts w:ascii="Arial" w:cs="Arial" w:hAnsi="Arial" w:eastAsia="Arial"/>
                              </w:rPr>
                            </w:pPr>
                            <w:r>
                              <w:rPr>
                                <w:rFonts w:ascii="Arial" w:cs="Arial" w:hAnsi="Arial" w:eastAsia="Arial"/>
                              </w:rPr>
                            </w:r>
                          </w:p>
                          <w:p>
                            <w:pPr>
                              <w:pStyle w:val="Body"/>
                              <w:widowControl w:val="0"/>
                              <w:tabs>
                                <w:tab w:val="left" w:pos="684"/>
                              </w:tabs>
                              <w:spacing w:line="236" w:lineRule="auto"/>
                              <w:ind w:left="724" w:hanging="724"/>
                            </w:pPr>
                            <w:r>
                              <w:rPr>
                                <w:rFonts w:ascii="Arial" w:cs="Arial" w:hAnsi="Arial" w:eastAsia="Arial"/>
                              </w:rPr>
                            </w:r>
                          </w:p>
                        </w:txbxContent>
                      </wps:txbx>
                      <wps:bodyPr wrap="square" lIns="0" tIns="0" rIns="0" bIns="0" numCol="1" anchor="t">
                        <a:noAutofit/>
                      </wps:bodyPr>
                    </wps:wsp>
                  </a:graphicData>
                </a:graphic>
              </wp:anchor>
            </w:drawing>
          </mc:Choice>
          <mc:Fallback>
            <w:pict>
              <v:shape id="_x0000_s1026" type="#_x0000_t202" style="visibility:visible;position:absolute;margin-left:58.8pt;margin-top:758.0pt;width:476.2pt;height:45.8pt;z-index:25166540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tabs>
                          <w:tab w:val="left" w:pos="684"/>
                        </w:tabs>
                        <w:spacing w:line="236" w:lineRule="auto"/>
                        <w:ind w:left="724" w:hanging="724"/>
                        <w:rPr>
                          <w:rFonts w:ascii="Arial" w:cs="Arial" w:hAnsi="Arial" w:eastAsia="Arial"/>
                        </w:rPr>
                      </w:pPr>
                      <w:r>
                        <w:rPr>
                          <w:rFonts w:ascii="Arial" w:cs="Arial" w:hAnsi="Arial" w:eastAsia="Arial"/>
                        </w:rPr>
                        <w:tab/>
                      </w:r>
                    </w:p>
                    <w:p>
                      <w:pPr>
                        <w:pStyle w:val="Body"/>
                        <w:widowControl w:val="0"/>
                        <w:tabs>
                          <w:tab w:val="left" w:pos="684"/>
                        </w:tabs>
                        <w:spacing w:line="236" w:lineRule="auto"/>
                        <w:ind w:left="724" w:hanging="724"/>
                        <w:rPr>
                          <w:rFonts w:ascii="Arial" w:cs="Arial" w:hAnsi="Arial" w:eastAsia="Arial"/>
                        </w:rPr>
                      </w:pPr>
                      <w:r>
                        <w:rPr>
                          <w:rFonts w:ascii="Arial" w:hAnsi="Arial"/>
                          <w:position w:val="2"/>
                          <w:rtl w:val="0"/>
                          <w:lang w:val="de-DE"/>
                        </w:rPr>
                        <w:t>5)       Judging</w:t>
                      </w:r>
                      <w:r>
                        <w:rPr>
                          <w:rFonts w:ascii="Arial" w:hAnsi="Arial"/>
                          <w:spacing w:val="0"/>
                          <w:position w:val="2"/>
                          <w:rtl w:val="0"/>
                        </w:rPr>
                        <w:t xml:space="preserve"> </w:t>
                      </w:r>
                      <w:r>
                        <w:rPr>
                          <w:rFonts w:ascii="Arial" w:hAnsi="Arial"/>
                          <w:position w:val="2"/>
                          <w:rtl w:val="0"/>
                          <w:lang w:val="en-US"/>
                        </w:rPr>
                        <w:t>of</w:t>
                      </w:r>
                      <w:r>
                        <w:rPr>
                          <w:rFonts w:ascii="Arial" w:hAnsi="Arial"/>
                          <w:spacing w:val="0"/>
                          <w:position w:val="2"/>
                          <w:rtl w:val="0"/>
                        </w:rPr>
                        <w:t xml:space="preserve"> </w:t>
                      </w:r>
                      <w:r>
                        <w:rPr>
                          <w:rFonts w:ascii="Arial" w:hAnsi="Arial"/>
                          <w:position w:val="2"/>
                          <w:rtl w:val="0"/>
                          <w:lang w:val="fr-FR"/>
                        </w:rPr>
                        <w:t>nominations</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rPr>
                        <w:t>all</w:t>
                      </w:r>
                      <w:r>
                        <w:rPr>
                          <w:rFonts w:ascii="Arial" w:hAnsi="Arial"/>
                          <w:spacing w:val="0"/>
                          <w:position w:val="2"/>
                          <w:rtl w:val="0"/>
                        </w:rPr>
                        <w:t xml:space="preserve"> </w:t>
                      </w:r>
                      <w:r>
                        <w:rPr>
                          <w:rFonts w:ascii="Arial" w:hAnsi="Arial"/>
                          <w:position w:val="2"/>
                          <w:rtl w:val="0"/>
                          <w:lang w:val="it-IT"/>
                        </w:rPr>
                        <w:t>categories</w:t>
                      </w:r>
                      <w:r>
                        <w:rPr>
                          <w:rFonts w:ascii="Arial" w:hAnsi="Arial"/>
                          <w:spacing w:val="0"/>
                          <w:position w:val="2"/>
                          <w:rtl w:val="0"/>
                        </w:rPr>
                        <w:t xml:space="preserve"> </w:t>
                      </w:r>
                      <w:r>
                        <w:rPr>
                          <w:rFonts w:ascii="Arial" w:hAnsi="Arial"/>
                          <w:position w:val="2"/>
                          <w:rtl w:val="0"/>
                          <w:lang w:val="en-US"/>
                        </w:rPr>
                        <w:t>will</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en-US"/>
                        </w:rPr>
                        <w:t>carried</w:t>
                      </w:r>
                      <w:r>
                        <w:rPr>
                          <w:rFonts w:ascii="Arial" w:hAnsi="Arial"/>
                          <w:spacing w:val="0"/>
                          <w:position w:val="2"/>
                          <w:rtl w:val="0"/>
                        </w:rPr>
                        <w:t xml:space="preserve"> </w:t>
                      </w:r>
                      <w:r>
                        <w:rPr>
                          <w:rFonts w:ascii="Arial" w:hAnsi="Arial"/>
                          <w:position w:val="2"/>
                          <w:rtl w:val="0"/>
                          <w:lang w:val="en-US"/>
                        </w:rPr>
                        <w:t>out</w:t>
                      </w:r>
                      <w:r>
                        <w:rPr>
                          <w:rFonts w:ascii="Arial" w:hAnsi="Arial"/>
                          <w:spacing w:val="0"/>
                          <w:position w:val="2"/>
                          <w:rtl w:val="0"/>
                        </w:rPr>
                        <w:t xml:space="preserve"> </w:t>
                      </w:r>
                      <w:r>
                        <w:rPr>
                          <w:rFonts w:ascii="Arial" w:hAnsi="Arial"/>
                          <w:position w:val="2"/>
                          <w:rtl w:val="0"/>
                        </w:rPr>
                        <w:t>by</w:t>
                      </w:r>
                      <w:r>
                        <w:rPr>
                          <w:rFonts w:ascii="Arial" w:hAnsi="Arial"/>
                          <w:spacing w:val="0"/>
                          <w:position w:val="2"/>
                          <w:rtl w:val="0"/>
                        </w:rPr>
                        <w:t xml:space="preserve"> </w:t>
                      </w:r>
                      <w:r>
                        <w:rPr>
                          <w:rFonts w:ascii="Arial" w:hAnsi="Arial"/>
                          <w:position w:val="2"/>
                          <w:rtl w:val="0"/>
                        </w:rPr>
                        <w:t>a</w:t>
                      </w:r>
                      <w:r>
                        <w:rPr>
                          <w:rFonts w:ascii="Arial" w:hAnsi="Arial"/>
                          <w:spacing w:val="0"/>
                          <w:position w:val="2"/>
                          <w:rtl w:val="0"/>
                        </w:rPr>
                        <w:t xml:space="preserve"> </w:t>
                      </w:r>
                      <w:r>
                        <w:rPr>
                          <w:rFonts w:ascii="Arial" w:hAnsi="Arial"/>
                          <w:position w:val="2"/>
                          <w:rtl w:val="0"/>
                          <w:lang w:val="en-US"/>
                        </w:rPr>
                        <w:t xml:space="preserve">specially </w:t>
                      </w:r>
                      <w:r>
                        <w:rPr>
                          <w:rFonts w:ascii="Arial" w:hAnsi="Arial"/>
                          <w:rtl w:val="0"/>
                          <w:lang w:val="en-US"/>
                        </w:rPr>
                        <w:t>selected panel.</w:t>
                      </w:r>
                      <w:r>
                        <w:rPr>
                          <w:rFonts w:ascii="Arial" w:hAnsi="Arial"/>
                          <w:spacing w:val="0"/>
                          <w:rtl w:val="0"/>
                        </w:rPr>
                        <w:t xml:space="preserve">  </w:t>
                      </w:r>
                      <w:r>
                        <w:rPr>
                          <w:rFonts w:ascii="Arial" w:hAnsi="Arial"/>
                          <w:rtl w:val="0"/>
                          <w:lang w:val="en-US"/>
                        </w:rPr>
                        <w:t>All decisions of the selection panel will be final.</w:t>
                      </w:r>
                    </w:p>
                    <w:p>
                      <w:pPr>
                        <w:pStyle w:val="Body"/>
                        <w:widowControl w:val="0"/>
                        <w:tabs>
                          <w:tab w:val="left" w:pos="684"/>
                        </w:tabs>
                        <w:spacing w:line="236" w:lineRule="auto"/>
                        <w:ind w:left="724" w:hanging="724"/>
                        <w:rPr>
                          <w:rFonts w:ascii="Arial" w:cs="Arial" w:hAnsi="Arial" w:eastAsia="Arial"/>
                        </w:rPr>
                      </w:pPr>
                      <w:r>
                        <w:rPr>
                          <w:rFonts w:ascii="Arial" w:cs="Arial" w:hAnsi="Arial" w:eastAsia="Arial"/>
                        </w:rPr>
                      </w:r>
                    </w:p>
                    <w:p>
                      <w:pPr>
                        <w:pStyle w:val="Body"/>
                        <w:widowControl w:val="0"/>
                        <w:tabs>
                          <w:tab w:val="left" w:pos="684"/>
                        </w:tabs>
                        <w:spacing w:line="236" w:lineRule="auto"/>
                        <w:ind w:left="724" w:hanging="724"/>
                        <w:rPr>
                          <w:rFonts w:ascii="Arial" w:cs="Arial" w:hAnsi="Arial" w:eastAsia="Arial"/>
                        </w:rPr>
                      </w:pPr>
                      <w:r>
                        <w:rPr>
                          <w:rFonts w:ascii="Arial" w:cs="Arial" w:hAnsi="Arial" w:eastAsia="Arial"/>
                        </w:rPr>
                      </w:r>
                    </w:p>
                    <w:p>
                      <w:pPr>
                        <w:pStyle w:val="Body"/>
                        <w:widowControl w:val="0"/>
                        <w:tabs>
                          <w:tab w:val="left" w:pos="684"/>
                        </w:tabs>
                        <w:spacing w:line="236" w:lineRule="auto"/>
                        <w:ind w:left="724" w:hanging="724"/>
                      </w:pPr>
                      <w:r>
                        <w:rPr>
                          <w:rFonts w:ascii="Arial" w:cs="Arial" w:hAnsi="Arial" w:eastAsia="Arial"/>
                        </w:rPr>
                      </w:r>
                    </w:p>
                  </w:txbxContent>
                </v:textbox>
                <w10:wrap type="none" side="bothSides" anchorx="page" anchory="page"/>
              </v:shape>
            </w:pict>
          </mc:Fallback>
        </mc:AlternateContent>
      </w:r>
      <w:r>
        <mc:AlternateContent>
          <mc:Choice Requires="wps">
            <w:drawing>
              <wp:anchor distT="0" distB="0" distL="0" distR="0" simplePos="0" relativeHeight="251660288" behindDoc="0" locked="0" layoutInCell="1" allowOverlap="1">
                <wp:simplePos x="0" y="0"/>
                <wp:positionH relativeFrom="page">
                  <wp:posOffset>746124</wp:posOffset>
                </wp:positionH>
                <wp:positionV relativeFrom="page">
                  <wp:posOffset>6469810</wp:posOffset>
                </wp:positionV>
                <wp:extent cx="5914391" cy="552092"/>
                <wp:effectExtent l="0" t="0" r="0" b="0"/>
                <wp:wrapNone/>
                <wp:docPr id="1073741827" name="officeArt object" descr="Text Box 6"/>
                <wp:cNvGraphicFramePr/>
                <a:graphic xmlns:a="http://schemas.openxmlformats.org/drawingml/2006/main">
                  <a:graphicData uri="http://schemas.microsoft.com/office/word/2010/wordprocessingShape">
                    <wps:wsp>
                      <wps:cNvSpPr txBox="1"/>
                      <wps:spPr>
                        <a:xfrm>
                          <a:off x="0" y="0"/>
                          <a:ext cx="5914391" cy="552092"/>
                        </a:xfrm>
                        <a:prstGeom prst="rect">
                          <a:avLst/>
                        </a:prstGeom>
                        <a:noFill/>
                        <a:ln w="12700" cap="flat">
                          <a:noFill/>
                          <a:miter lim="400000"/>
                        </a:ln>
                        <a:effectLst/>
                      </wps:spPr>
                      <wps:txbx>
                        <w:txbxContent>
                          <w:p>
                            <w:pPr>
                              <w:pStyle w:val="No Spacing"/>
                              <w:ind w:left="720" w:firstLine="0"/>
                              <w:rPr>
                                <w:rFonts w:ascii="Arial" w:cs="Arial" w:hAnsi="Arial" w:eastAsia="Arial"/>
                              </w:rPr>
                            </w:pPr>
                            <w:r>
                              <w:rPr>
                                <w:rFonts w:ascii="Arial" w:cs="Arial" w:hAnsi="Arial" w:eastAsia="Arial"/>
                              </w:rPr>
                            </w:r>
                          </w:p>
                          <w:p>
                            <w:pPr>
                              <w:pStyle w:val="No Spacing"/>
                            </w:pPr>
                            <w:r>
                              <w:rPr>
                                <w:rFonts w:ascii="Arial" w:hAnsi="Arial"/>
                                <w:rtl w:val="0"/>
                                <w:lang w:val="en-US"/>
                              </w:rPr>
                              <w:t>The</w:t>
                            </w:r>
                            <w:r>
                              <w:rPr>
                                <w:rFonts w:ascii="Arial" w:hAnsi="Arial"/>
                                <w:spacing w:val="5"/>
                                <w:rtl w:val="0"/>
                                <w:lang w:val="en-US"/>
                              </w:rPr>
                              <w:t xml:space="preserve"> </w:t>
                            </w:r>
                            <w:r>
                              <w:rPr>
                                <w:rFonts w:ascii="Arial" w:hAnsi="Arial"/>
                                <w:rtl w:val="0"/>
                                <w:lang w:val="en-US"/>
                              </w:rPr>
                              <w:t>closing</w:t>
                            </w:r>
                            <w:r>
                              <w:rPr>
                                <w:rFonts w:ascii="Arial" w:hAnsi="Arial"/>
                                <w:spacing w:val="5"/>
                                <w:rtl w:val="0"/>
                                <w:lang w:val="en-US"/>
                              </w:rPr>
                              <w:t xml:space="preserve"> </w:t>
                            </w:r>
                            <w:r>
                              <w:rPr>
                                <w:rFonts w:ascii="Arial" w:hAnsi="Arial"/>
                                <w:rtl w:val="0"/>
                                <w:lang w:val="en-US"/>
                              </w:rPr>
                              <w:t>date</w:t>
                            </w:r>
                            <w:r>
                              <w:rPr>
                                <w:rFonts w:ascii="Arial" w:hAnsi="Arial"/>
                                <w:spacing w:val="6"/>
                                <w:rtl w:val="0"/>
                                <w:lang w:val="en-US"/>
                              </w:rPr>
                              <w:t xml:space="preserve"> </w:t>
                            </w:r>
                            <w:r>
                              <w:rPr>
                                <w:rFonts w:ascii="Arial" w:hAnsi="Arial"/>
                                <w:rtl w:val="0"/>
                                <w:lang w:val="en-US"/>
                              </w:rPr>
                              <w:t>for</w:t>
                            </w:r>
                            <w:r>
                              <w:rPr>
                                <w:rFonts w:ascii="Arial" w:hAnsi="Arial"/>
                                <w:spacing w:val="5"/>
                                <w:rtl w:val="0"/>
                                <w:lang w:val="en-US"/>
                              </w:rPr>
                              <w:t xml:space="preserve"> </w:t>
                            </w:r>
                            <w:r>
                              <w:rPr>
                                <w:rFonts w:ascii="Arial" w:hAnsi="Arial"/>
                                <w:rtl w:val="0"/>
                                <w:lang w:val="en-US"/>
                              </w:rPr>
                              <w:t>nominations</w:t>
                            </w:r>
                            <w:r>
                              <w:rPr>
                                <w:rFonts w:ascii="Arial" w:hAnsi="Arial"/>
                                <w:spacing w:val="5"/>
                                <w:rtl w:val="0"/>
                                <w:lang w:val="en-US"/>
                              </w:rPr>
                              <w:t xml:space="preserve"> </w:t>
                            </w:r>
                            <w:r>
                              <w:rPr>
                                <w:rFonts w:ascii="Arial" w:hAnsi="Arial"/>
                                <w:rtl w:val="0"/>
                                <w:lang w:val="en-US"/>
                              </w:rPr>
                              <w:t>for</w:t>
                            </w:r>
                            <w:r>
                              <w:rPr>
                                <w:rFonts w:ascii="Arial" w:hAnsi="Arial"/>
                                <w:spacing w:val="6"/>
                                <w:rtl w:val="0"/>
                                <w:lang w:val="en-US"/>
                              </w:rPr>
                              <w:t xml:space="preserve"> </w:t>
                            </w:r>
                            <w:r>
                              <w:rPr>
                                <w:rFonts w:ascii="Arial" w:hAnsi="Arial"/>
                                <w:rtl w:val="0"/>
                                <w:lang w:val="en-US"/>
                              </w:rPr>
                              <w:t>the</w:t>
                            </w:r>
                            <w:r>
                              <w:rPr>
                                <w:rFonts w:ascii="Arial" w:hAnsi="Arial"/>
                                <w:spacing w:val="5"/>
                                <w:rtl w:val="0"/>
                                <w:lang w:val="en-US"/>
                              </w:rPr>
                              <w:t xml:space="preserve"> </w:t>
                            </w:r>
                            <w:r>
                              <w:rPr>
                                <w:rFonts w:ascii="Arial" w:hAnsi="Arial"/>
                                <w:rtl w:val="0"/>
                                <w:lang w:val="en-US"/>
                              </w:rPr>
                              <w:t>2018</w:t>
                            </w:r>
                            <w:r>
                              <w:rPr>
                                <w:rFonts w:ascii="Arial" w:hAnsi="Arial"/>
                                <w:spacing w:val="6"/>
                                <w:rtl w:val="0"/>
                                <w:lang w:val="en-US"/>
                              </w:rPr>
                              <w:t xml:space="preserve"> </w:t>
                            </w:r>
                            <w:r>
                              <w:rPr>
                                <w:rFonts w:ascii="Arial" w:hAnsi="Arial"/>
                                <w:rtl w:val="0"/>
                                <w:lang w:val="en-US"/>
                              </w:rPr>
                              <w:t>awards</w:t>
                            </w:r>
                            <w:r>
                              <w:rPr>
                                <w:rFonts w:ascii="Arial" w:hAnsi="Arial"/>
                                <w:spacing w:val="5"/>
                                <w:rtl w:val="0"/>
                                <w:lang w:val="en-US"/>
                              </w:rPr>
                              <w:t xml:space="preserve"> is</w:t>
                            </w:r>
                            <w:r>
                              <w:rPr>
                                <w:rFonts w:ascii="Arial" w:hAnsi="Arial"/>
                                <w:spacing w:val="6"/>
                                <w:rtl w:val="0"/>
                                <w:lang w:val="en-US"/>
                              </w:rPr>
                              <w:t xml:space="preserve"> 28</w:t>
                            </w:r>
                            <w:r>
                              <w:rPr>
                                <w:rFonts w:ascii="Arial" w:hAnsi="Arial"/>
                                <w:spacing w:val="6"/>
                                <w:vertAlign w:val="superscript"/>
                                <w:rtl w:val="0"/>
                                <w:lang w:val="en-US"/>
                              </w:rPr>
                              <w:t>th</w:t>
                            </w:r>
                            <w:r>
                              <w:rPr>
                                <w:rFonts w:ascii="Arial" w:hAnsi="Arial"/>
                                <w:spacing w:val="6"/>
                                <w:rtl w:val="0"/>
                                <w:lang w:val="en-US"/>
                              </w:rPr>
                              <w:t xml:space="preserve"> January 2019</w:t>
                            </w:r>
                            <w:r>
                              <w:rPr>
                                <w:rFonts w:ascii="Arial" w:hAnsi="Arial"/>
                                <w:rtl w:val="0"/>
                                <w:lang w:val="en-US"/>
                              </w:rPr>
                              <w:t>.</w:t>
                            </w:r>
                            <w:r>
                              <w:rPr>
                                <w:rFonts w:ascii="Arial" w:hAnsi="Arial"/>
                                <w:spacing w:val="62"/>
                                <w:rtl w:val="0"/>
                                <w:lang w:val="en-US"/>
                              </w:rPr>
                              <w:t xml:space="preserve"> </w:t>
                            </w:r>
                            <w:r>
                              <w:rPr>
                                <w:rFonts w:ascii="Arial" w:hAnsi="Arial"/>
                                <w:rtl w:val="0"/>
                                <w:lang w:val="en-US"/>
                              </w:rPr>
                              <w:t xml:space="preserve">           Nominations received </w:t>
                            </w:r>
                            <w:r>
                              <w:rPr>
                                <w:rFonts w:ascii="Arial" w:hAnsi="Arial"/>
                                <w:spacing w:val="1"/>
                                <w:rtl w:val="0"/>
                                <w:lang w:val="en-US"/>
                              </w:rPr>
                              <w:t>a</w:t>
                            </w:r>
                            <w:r>
                              <w:rPr>
                                <w:rFonts w:ascii="Arial" w:hAnsi="Arial"/>
                                <w:rtl w:val="0"/>
                                <w:lang w:val="en-US"/>
                              </w:rPr>
                              <w:t>fter this date and time cannot be considered.</w:t>
                            </w:r>
                          </w:p>
                        </w:txbxContent>
                      </wps:txbx>
                      <wps:bodyPr wrap="square" lIns="0" tIns="0" rIns="0" bIns="0" numCol="1" anchor="t">
                        <a:noAutofit/>
                      </wps:bodyPr>
                    </wps:wsp>
                  </a:graphicData>
                </a:graphic>
              </wp:anchor>
            </w:drawing>
          </mc:Choice>
          <mc:Fallback>
            <w:pict>
              <v:shape id="_x0000_s1027" type="#_x0000_t202" style="visibility:visible;position:absolute;margin-left:58.7pt;margin-top:509.4pt;width:465.7pt;height:43.5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ind w:left="720" w:firstLine="0"/>
                        <w:rPr>
                          <w:rFonts w:ascii="Arial" w:cs="Arial" w:hAnsi="Arial" w:eastAsia="Arial"/>
                        </w:rPr>
                      </w:pPr>
                      <w:r>
                        <w:rPr>
                          <w:rFonts w:ascii="Arial" w:cs="Arial" w:hAnsi="Arial" w:eastAsia="Arial"/>
                        </w:rPr>
                      </w:r>
                    </w:p>
                    <w:p>
                      <w:pPr>
                        <w:pStyle w:val="No Spacing"/>
                      </w:pPr>
                      <w:r>
                        <w:rPr>
                          <w:rFonts w:ascii="Arial" w:hAnsi="Arial"/>
                          <w:rtl w:val="0"/>
                          <w:lang w:val="en-US"/>
                        </w:rPr>
                        <w:t>The</w:t>
                      </w:r>
                      <w:r>
                        <w:rPr>
                          <w:rFonts w:ascii="Arial" w:hAnsi="Arial"/>
                          <w:spacing w:val="5"/>
                          <w:rtl w:val="0"/>
                          <w:lang w:val="en-US"/>
                        </w:rPr>
                        <w:t xml:space="preserve"> </w:t>
                      </w:r>
                      <w:r>
                        <w:rPr>
                          <w:rFonts w:ascii="Arial" w:hAnsi="Arial"/>
                          <w:rtl w:val="0"/>
                          <w:lang w:val="en-US"/>
                        </w:rPr>
                        <w:t>closing</w:t>
                      </w:r>
                      <w:r>
                        <w:rPr>
                          <w:rFonts w:ascii="Arial" w:hAnsi="Arial"/>
                          <w:spacing w:val="5"/>
                          <w:rtl w:val="0"/>
                          <w:lang w:val="en-US"/>
                        </w:rPr>
                        <w:t xml:space="preserve"> </w:t>
                      </w:r>
                      <w:r>
                        <w:rPr>
                          <w:rFonts w:ascii="Arial" w:hAnsi="Arial"/>
                          <w:rtl w:val="0"/>
                          <w:lang w:val="en-US"/>
                        </w:rPr>
                        <w:t>date</w:t>
                      </w:r>
                      <w:r>
                        <w:rPr>
                          <w:rFonts w:ascii="Arial" w:hAnsi="Arial"/>
                          <w:spacing w:val="6"/>
                          <w:rtl w:val="0"/>
                          <w:lang w:val="en-US"/>
                        </w:rPr>
                        <w:t xml:space="preserve"> </w:t>
                      </w:r>
                      <w:r>
                        <w:rPr>
                          <w:rFonts w:ascii="Arial" w:hAnsi="Arial"/>
                          <w:rtl w:val="0"/>
                          <w:lang w:val="en-US"/>
                        </w:rPr>
                        <w:t>for</w:t>
                      </w:r>
                      <w:r>
                        <w:rPr>
                          <w:rFonts w:ascii="Arial" w:hAnsi="Arial"/>
                          <w:spacing w:val="5"/>
                          <w:rtl w:val="0"/>
                          <w:lang w:val="en-US"/>
                        </w:rPr>
                        <w:t xml:space="preserve"> </w:t>
                      </w:r>
                      <w:r>
                        <w:rPr>
                          <w:rFonts w:ascii="Arial" w:hAnsi="Arial"/>
                          <w:rtl w:val="0"/>
                          <w:lang w:val="en-US"/>
                        </w:rPr>
                        <w:t>nominations</w:t>
                      </w:r>
                      <w:r>
                        <w:rPr>
                          <w:rFonts w:ascii="Arial" w:hAnsi="Arial"/>
                          <w:spacing w:val="5"/>
                          <w:rtl w:val="0"/>
                          <w:lang w:val="en-US"/>
                        </w:rPr>
                        <w:t xml:space="preserve"> </w:t>
                      </w:r>
                      <w:r>
                        <w:rPr>
                          <w:rFonts w:ascii="Arial" w:hAnsi="Arial"/>
                          <w:rtl w:val="0"/>
                          <w:lang w:val="en-US"/>
                        </w:rPr>
                        <w:t>for</w:t>
                      </w:r>
                      <w:r>
                        <w:rPr>
                          <w:rFonts w:ascii="Arial" w:hAnsi="Arial"/>
                          <w:spacing w:val="6"/>
                          <w:rtl w:val="0"/>
                          <w:lang w:val="en-US"/>
                        </w:rPr>
                        <w:t xml:space="preserve"> </w:t>
                      </w:r>
                      <w:r>
                        <w:rPr>
                          <w:rFonts w:ascii="Arial" w:hAnsi="Arial"/>
                          <w:rtl w:val="0"/>
                          <w:lang w:val="en-US"/>
                        </w:rPr>
                        <w:t>the</w:t>
                      </w:r>
                      <w:r>
                        <w:rPr>
                          <w:rFonts w:ascii="Arial" w:hAnsi="Arial"/>
                          <w:spacing w:val="5"/>
                          <w:rtl w:val="0"/>
                          <w:lang w:val="en-US"/>
                        </w:rPr>
                        <w:t xml:space="preserve"> </w:t>
                      </w:r>
                      <w:r>
                        <w:rPr>
                          <w:rFonts w:ascii="Arial" w:hAnsi="Arial"/>
                          <w:rtl w:val="0"/>
                          <w:lang w:val="en-US"/>
                        </w:rPr>
                        <w:t>2018</w:t>
                      </w:r>
                      <w:r>
                        <w:rPr>
                          <w:rFonts w:ascii="Arial" w:hAnsi="Arial"/>
                          <w:spacing w:val="6"/>
                          <w:rtl w:val="0"/>
                          <w:lang w:val="en-US"/>
                        </w:rPr>
                        <w:t xml:space="preserve"> </w:t>
                      </w:r>
                      <w:r>
                        <w:rPr>
                          <w:rFonts w:ascii="Arial" w:hAnsi="Arial"/>
                          <w:rtl w:val="0"/>
                          <w:lang w:val="en-US"/>
                        </w:rPr>
                        <w:t>awards</w:t>
                      </w:r>
                      <w:r>
                        <w:rPr>
                          <w:rFonts w:ascii="Arial" w:hAnsi="Arial"/>
                          <w:spacing w:val="5"/>
                          <w:rtl w:val="0"/>
                          <w:lang w:val="en-US"/>
                        </w:rPr>
                        <w:t xml:space="preserve"> is</w:t>
                      </w:r>
                      <w:r>
                        <w:rPr>
                          <w:rFonts w:ascii="Arial" w:hAnsi="Arial"/>
                          <w:spacing w:val="6"/>
                          <w:rtl w:val="0"/>
                          <w:lang w:val="en-US"/>
                        </w:rPr>
                        <w:t xml:space="preserve"> 28</w:t>
                      </w:r>
                      <w:r>
                        <w:rPr>
                          <w:rFonts w:ascii="Arial" w:hAnsi="Arial"/>
                          <w:spacing w:val="6"/>
                          <w:vertAlign w:val="superscript"/>
                          <w:rtl w:val="0"/>
                          <w:lang w:val="en-US"/>
                        </w:rPr>
                        <w:t>th</w:t>
                      </w:r>
                      <w:r>
                        <w:rPr>
                          <w:rFonts w:ascii="Arial" w:hAnsi="Arial"/>
                          <w:spacing w:val="6"/>
                          <w:rtl w:val="0"/>
                          <w:lang w:val="en-US"/>
                        </w:rPr>
                        <w:t xml:space="preserve"> January 2019</w:t>
                      </w:r>
                      <w:r>
                        <w:rPr>
                          <w:rFonts w:ascii="Arial" w:hAnsi="Arial"/>
                          <w:rtl w:val="0"/>
                          <w:lang w:val="en-US"/>
                        </w:rPr>
                        <w:t>.</w:t>
                      </w:r>
                      <w:r>
                        <w:rPr>
                          <w:rFonts w:ascii="Arial" w:hAnsi="Arial"/>
                          <w:spacing w:val="62"/>
                          <w:rtl w:val="0"/>
                          <w:lang w:val="en-US"/>
                        </w:rPr>
                        <w:t xml:space="preserve"> </w:t>
                      </w:r>
                      <w:r>
                        <w:rPr>
                          <w:rFonts w:ascii="Arial" w:hAnsi="Arial"/>
                          <w:rtl w:val="0"/>
                          <w:lang w:val="en-US"/>
                        </w:rPr>
                        <w:t xml:space="preserve">           Nominations received </w:t>
                      </w:r>
                      <w:r>
                        <w:rPr>
                          <w:rFonts w:ascii="Arial" w:hAnsi="Arial"/>
                          <w:spacing w:val="1"/>
                          <w:rtl w:val="0"/>
                          <w:lang w:val="en-US"/>
                        </w:rPr>
                        <w:t>a</w:t>
                      </w:r>
                      <w:r>
                        <w:rPr>
                          <w:rFonts w:ascii="Arial" w:hAnsi="Arial"/>
                          <w:rtl w:val="0"/>
                          <w:lang w:val="en-US"/>
                        </w:rPr>
                        <w:t>fter this date and time cannot be considered.</w:t>
                      </w:r>
                    </w:p>
                  </w:txbxContent>
                </v:textbox>
                <w10:wrap type="none" side="bothSides" anchorx="page" anchory="page"/>
              </v:shape>
            </w:pict>
          </mc:Fallback>
        </mc:AlternateContent>
      </w:r>
      <w:r>
        <mc:AlternateContent>
          <mc:Choice Requires="wps">
            <w:drawing>
              <wp:anchor distT="0" distB="0" distL="0" distR="0" simplePos="0" relativeHeight="251659264" behindDoc="0" locked="0" layoutInCell="1" allowOverlap="1">
                <wp:simplePos x="0" y="0"/>
                <wp:positionH relativeFrom="page">
                  <wp:posOffset>752474</wp:posOffset>
                </wp:positionH>
                <wp:positionV relativeFrom="page">
                  <wp:posOffset>4476750</wp:posOffset>
                </wp:positionV>
                <wp:extent cx="5836286" cy="2019300"/>
                <wp:effectExtent l="0" t="0" r="0" b="0"/>
                <wp:wrapNone/>
                <wp:docPr id="1073741828" name="officeArt object" descr="Text Box 8"/>
                <wp:cNvGraphicFramePr/>
                <a:graphic xmlns:a="http://schemas.openxmlformats.org/drawingml/2006/main">
                  <a:graphicData uri="http://schemas.microsoft.com/office/word/2010/wordprocessingShape">
                    <wps:wsp>
                      <wps:cNvSpPr txBox="1"/>
                      <wps:spPr>
                        <a:xfrm>
                          <a:off x="0" y="0"/>
                          <a:ext cx="5836286" cy="2019300"/>
                        </a:xfrm>
                        <a:prstGeom prst="rect">
                          <a:avLst/>
                        </a:prstGeom>
                        <a:noFill/>
                        <a:ln w="12700" cap="flat">
                          <a:noFill/>
                          <a:miter lim="400000"/>
                        </a:ln>
                        <a:effectLst/>
                      </wps:spPr>
                      <wps:txbx>
                        <w:txbxContent>
                          <w:p>
                            <w:pPr>
                              <w:pStyle w:val="Body"/>
                              <w:widowControl w:val="0"/>
                              <w:spacing w:line="250" w:lineRule="auto"/>
                              <w:rPr>
                                <w:rFonts w:ascii="Arial" w:cs="Arial" w:hAnsi="Arial" w:eastAsia="Arial"/>
                              </w:rPr>
                            </w:pPr>
                            <w:r>
                              <w:rPr>
                                <w:rFonts w:ascii="Arial" w:hAnsi="Arial"/>
                                <w:rtl w:val="0"/>
                                <w:lang w:val="en-US"/>
                              </w:rPr>
                              <w:t>Please complete and submit this form online with a head and shoulders and also an action picture of the nominee or download it and complete it by hand and send it with the pictures to Chris Jewell, Inverclyde Sports Personality</w:t>
                            </w:r>
                            <w:r>
                              <w:rPr>
                                <w:rFonts w:ascii="Arial" w:hAnsi="Arial"/>
                                <w:spacing w:val="0"/>
                                <w:rtl w:val="0"/>
                              </w:rPr>
                              <w:t xml:space="preserve"> </w:t>
                            </w:r>
                            <w:r>
                              <w:rPr>
                                <w:rFonts w:ascii="Arial" w:hAnsi="Arial"/>
                                <w:spacing w:val="0"/>
                                <w:rtl w:val="0"/>
                              </w:rPr>
                              <w:t>A</w:t>
                            </w:r>
                            <w:r>
                              <w:rPr>
                                <w:rFonts w:ascii="Arial" w:hAnsi="Arial"/>
                                <w:rtl w:val="0"/>
                                <w:lang w:val="en-US"/>
                              </w:rPr>
                              <w:t>wards, 43A</w:t>
                            </w:r>
                            <w:r>
                              <w:rPr>
                                <w:rFonts w:ascii="Arial" w:hAnsi="Arial"/>
                                <w:spacing w:val="0"/>
                                <w:rtl w:val="0"/>
                              </w:rPr>
                              <w:t xml:space="preserve"> </w:t>
                            </w:r>
                            <w:r>
                              <w:rPr>
                                <w:rFonts w:ascii="Arial" w:hAnsi="Arial"/>
                                <w:rtl w:val="0"/>
                                <w:lang w:val="en-US"/>
                              </w:rPr>
                              <w:t xml:space="preserve">Esplanade, Greenock </w:t>
                            </w:r>
                            <w:r>
                              <w:rPr>
                                <w:rFonts w:ascii="Arial" w:hAnsi="Arial"/>
                                <w:spacing w:val="0"/>
                                <w:rtl w:val="0"/>
                              </w:rPr>
                              <w:t>P</w:t>
                            </w:r>
                            <w:r>
                              <w:rPr>
                                <w:rFonts w:ascii="Arial" w:hAnsi="Arial"/>
                                <w:rtl w:val="0"/>
                              </w:rPr>
                              <w:t>A16 7</w:t>
                            </w:r>
                            <w:r>
                              <w:rPr>
                                <w:rFonts w:ascii="Arial" w:hAnsi="Arial"/>
                                <w:spacing w:val="0"/>
                                <w:rtl w:val="0"/>
                              </w:rPr>
                              <w:t>R</w:t>
                            </w:r>
                            <w:r>
                              <w:rPr>
                                <w:rFonts w:ascii="Arial" w:hAnsi="Arial"/>
                                <w:rtl w:val="0"/>
                              </w:rPr>
                              <w:t>Y</w:t>
                            </w:r>
                            <w:r>
                              <w:rPr>
                                <w:rFonts w:ascii="Arial" w:hAnsi="Arial"/>
                                <w:spacing w:val="0"/>
                                <w:rtl w:val="0"/>
                              </w:rPr>
                              <w:t xml:space="preserve"> </w:t>
                            </w:r>
                            <w:r>
                              <w:rPr>
                                <w:rFonts w:ascii="Arial" w:hAnsi="Arial"/>
                                <w:rtl w:val="0"/>
                                <w:lang w:val="en-US"/>
                              </w:rPr>
                              <w:t>to arrive by Monday 28th January 2019.</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rPr>
                                <w:rFonts w:ascii="Arial" w:cs="Arial" w:hAnsi="Arial" w:eastAsia="Arial"/>
                              </w:rPr>
                            </w:pPr>
                            <w:r>
                              <w:rPr>
                                <w:rFonts w:ascii="Arial" w:hAnsi="Arial"/>
                                <w:rtl w:val="0"/>
                                <w:lang w:val="en-US"/>
                              </w:rPr>
                              <w:t>In respect of</w:t>
                            </w:r>
                            <w:r>
                              <w:rPr>
                                <w:rFonts w:ascii="Arial" w:hAnsi="Arial"/>
                                <w:position w:val="-2"/>
                                <w:rtl w:val="0"/>
                                <w:lang w:val="en-US"/>
                              </w:rPr>
                              <w:t xml:space="preserve"> the Coach of the</w:t>
                            </w:r>
                            <w:r>
                              <w:rPr>
                                <w:rFonts w:ascii="Arial" w:hAnsi="Arial"/>
                                <w:spacing w:val="0"/>
                                <w:position w:val="-2"/>
                                <w:rtl w:val="0"/>
                              </w:rPr>
                              <w:t xml:space="preserve"> </w:t>
                            </w:r>
                            <w:r>
                              <w:rPr>
                                <w:rFonts w:ascii="Arial" w:hAnsi="Arial"/>
                                <w:spacing w:val="0"/>
                                <w:position w:val="-2"/>
                                <w:rtl w:val="0"/>
                              </w:rPr>
                              <w:t>Y</w:t>
                            </w:r>
                            <w:r>
                              <w:rPr>
                                <w:rFonts w:ascii="Arial" w:hAnsi="Arial"/>
                                <w:position w:val="-2"/>
                                <w:rtl w:val="0"/>
                                <w:lang w:val="en-US"/>
                              </w:rPr>
                              <w:t xml:space="preserve">ear and  the Junior and Adult </w:t>
                            </w:r>
                            <w:r>
                              <w:rPr>
                                <w:rFonts w:ascii="Arial" w:hAnsi="Arial"/>
                                <w:spacing w:val="0"/>
                                <w:position w:val="-2"/>
                                <w:rtl w:val="0"/>
                              </w:rPr>
                              <w:t>V</w:t>
                            </w:r>
                            <w:r>
                              <w:rPr>
                                <w:rFonts w:ascii="Arial" w:hAnsi="Arial"/>
                                <w:position w:val="-2"/>
                                <w:rtl w:val="0"/>
                                <w:lang w:val="en-US"/>
                              </w:rPr>
                              <w:t>olunteer</w:t>
                            </w:r>
                            <w:r>
                              <w:rPr>
                                <w:rFonts w:ascii="Arial" w:hAnsi="Arial"/>
                                <w:spacing w:val="0"/>
                                <w:position w:val="-2"/>
                                <w:rtl w:val="0"/>
                              </w:rPr>
                              <w:t xml:space="preserve"> </w:t>
                            </w:r>
                            <w:r>
                              <w:rPr>
                                <w:rFonts w:ascii="Arial" w:hAnsi="Arial"/>
                                <w:spacing w:val="0"/>
                                <w:position w:val="-2"/>
                                <w:rtl w:val="0"/>
                              </w:rPr>
                              <w:t>A</w:t>
                            </w:r>
                            <w:r>
                              <w:rPr>
                                <w:rFonts w:ascii="Arial" w:hAnsi="Arial"/>
                                <w:position w:val="-2"/>
                                <w:rtl w:val="0"/>
                                <w:lang w:val="en-US"/>
                              </w:rPr>
                              <w:t xml:space="preserve">wards there is a separate Nomination form which is found on our website. Please complete that form for </w:t>
                            </w:r>
                            <w:r>
                              <w:rPr>
                                <w:rFonts w:ascii="Arial" w:hAnsi="Arial"/>
                                <w:rtl w:val="0"/>
                                <w:lang w:val="en-US"/>
                              </w:rPr>
                              <w:t>these categories ON</w:t>
                            </w:r>
                            <w:r>
                              <w:rPr>
                                <w:rFonts w:ascii="Arial" w:hAnsi="Arial"/>
                                <w:spacing w:val="0"/>
                                <w:rtl w:val="0"/>
                              </w:rPr>
                              <w:t>L</w:t>
                            </w:r>
                            <w:r>
                              <w:rPr>
                                <w:rFonts w:ascii="Arial" w:hAnsi="Arial"/>
                                <w:rtl w:val="0"/>
                              </w:rPr>
                              <w:t>Y</w:t>
                            </w:r>
                            <w:r>
                              <w:rPr>
                                <w:rFonts w:ascii="Arial" w:hAnsi="Arial"/>
                                <w:spacing w:val="0"/>
                                <w:rtl w:val="0"/>
                              </w:rPr>
                              <w:t xml:space="preserve"> </w:t>
                            </w:r>
                            <w:r>
                              <w:rPr>
                                <w:rFonts w:ascii="Arial" w:hAnsi="Arial"/>
                                <w:rtl w:val="0"/>
                                <w:lang w:val="en-US"/>
                              </w:rPr>
                              <w:t xml:space="preserve">and submit it or post it with photographs.  </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rPr>
                                <w:rFonts w:ascii="Arial" w:cs="Arial" w:hAnsi="Arial" w:eastAsia="Arial"/>
                              </w:rPr>
                            </w:pPr>
                            <w:r>
                              <w:rPr>
                                <w:rFonts w:ascii="Arial" w:hAnsi="Arial"/>
                                <w:b w:val="1"/>
                                <w:bCs w:val="1"/>
                                <w:i w:val="1"/>
                                <w:iCs w:val="1"/>
                                <w:rtl w:val="0"/>
                                <w:lang w:val="de-DE"/>
                              </w:rPr>
                              <w:t xml:space="preserve">NEW </w:t>
                            </w:r>
                            <w:r>
                              <w:rPr>
                                <w:rFonts w:ascii="Arial" w:hAnsi="Arial"/>
                                <w:rtl w:val="0"/>
                                <w:lang w:val="en-US"/>
                              </w:rPr>
                              <w:t xml:space="preserve">An important element of the individual Sports Personality Awards (Senior, Junior and Disabled) is what the nominee has done over the year to promote his/her sport.   </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rPr>
                                <w:rFonts w:ascii="Arial" w:cs="Arial" w:hAnsi="Arial" w:eastAsia="Arial"/>
                              </w:rPr>
                            </w:pPr>
                            <w:r>
                              <w:rPr>
                                <w:rFonts w:ascii="Arial" w:hAnsi="Arial"/>
                                <w:rtl w:val="0"/>
                              </w:rPr>
                              <w:t xml:space="preserve">                                                                                                                                </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pPr>
                            <w:r>
                              <w:rPr>
                                <w:rtl w:val="0"/>
                                <w:lang w:val="en-US"/>
                              </w:rPr>
                              <w:t xml:space="preserve">                                  ~~~~~~~~~~~~~~~~~~~~~~~~~~~~~~~~~~</w:t>
                            </w:r>
                          </w:p>
                        </w:txbxContent>
                      </wps:txbx>
                      <wps:bodyPr wrap="square" lIns="0" tIns="0" rIns="0" bIns="0" numCol="1" anchor="t">
                        <a:noAutofit/>
                      </wps:bodyPr>
                    </wps:wsp>
                  </a:graphicData>
                </a:graphic>
              </wp:anchor>
            </w:drawing>
          </mc:Choice>
          <mc:Fallback>
            <w:pict>
              <v:shape id="_x0000_s1028" type="#_x0000_t202" style="visibility:visible;position:absolute;margin-left:59.2pt;margin-top:352.5pt;width:459.6pt;height:159.0pt;z-index:25165926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50" w:lineRule="auto"/>
                        <w:rPr>
                          <w:rFonts w:ascii="Arial" w:cs="Arial" w:hAnsi="Arial" w:eastAsia="Arial"/>
                        </w:rPr>
                      </w:pPr>
                      <w:r>
                        <w:rPr>
                          <w:rFonts w:ascii="Arial" w:hAnsi="Arial"/>
                          <w:rtl w:val="0"/>
                          <w:lang w:val="en-US"/>
                        </w:rPr>
                        <w:t>Please complete and submit this form online with a head and shoulders and also an action picture of the nominee or download it and complete it by hand and send it with the pictures to Chris Jewell, Inverclyde Sports Personality</w:t>
                      </w:r>
                      <w:r>
                        <w:rPr>
                          <w:rFonts w:ascii="Arial" w:hAnsi="Arial"/>
                          <w:spacing w:val="0"/>
                          <w:rtl w:val="0"/>
                        </w:rPr>
                        <w:t xml:space="preserve"> </w:t>
                      </w:r>
                      <w:r>
                        <w:rPr>
                          <w:rFonts w:ascii="Arial" w:hAnsi="Arial"/>
                          <w:spacing w:val="0"/>
                          <w:rtl w:val="0"/>
                        </w:rPr>
                        <w:t>A</w:t>
                      </w:r>
                      <w:r>
                        <w:rPr>
                          <w:rFonts w:ascii="Arial" w:hAnsi="Arial"/>
                          <w:rtl w:val="0"/>
                          <w:lang w:val="en-US"/>
                        </w:rPr>
                        <w:t>wards, 43A</w:t>
                      </w:r>
                      <w:r>
                        <w:rPr>
                          <w:rFonts w:ascii="Arial" w:hAnsi="Arial"/>
                          <w:spacing w:val="0"/>
                          <w:rtl w:val="0"/>
                        </w:rPr>
                        <w:t xml:space="preserve"> </w:t>
                      </w:r>
                      <w:r>
                        <w:rPr>
                          <w:rFonts w:ascii="Arial" w:hAnsi="Arial"/>
                          <w:rtl w:val="0"/>
                          <w:lang w:val="en-US"/>
                        </w:rPr>
                        <w:t xml:space="preserve">Esplanade, Greenock </w:t>
                      </w:r>
                      <w:r>
                        <w:rPr>
                          <w:rFonts w:ascii="Arial" w:hAnsi="Arial"/>
                          <w:spacing w:val="0"/>
                          <w:rtl w:val="0"/>
                        </w:rPr>
                        <w:t>P</w:t>
                      </w:r>
                      <w:r>
                        <w:rPr>
                          <w:rFonts w:ascii="Arial" w:hAnsi="Arial"/>
                          <w:rtl w:val="0"/>
                        </w:rPr>
                        <w:t>A16 7</w:t>
                      </w:r>
                      <w:r>
                        <w:rPr>
                          <w:rFonts w:ascii="Arial" w:hAnsi="Arial"/>
                          <w:spacing w:val="0"/>
                          <w:rtl w:val="0"/>
                        </w:rPr>
                        <w:t>R</w:t>
                      </w:r>
                      <w:r>
                        <w:rPr>
                          <w:rFonts w:ascii="Arial" w:hAnsi="Arial"/>
                          <w:rtl w:val="0"/>
                        </w:rPr>
                        <w:t>Y</w:t>
                      </w:r>
                      <w:r>
                        <w:rPr>
                          <w:rFonts w:ascii="Arial" w:hAnsi="Arial"/>
                          <w:spacing w:val="0"/>
                          <w:rtl w:val="0"/>
                        </w:rPr>
                        <w:t xml:space="preserve"> </w:t>
                      </w:r>
                      <w:r>
                        <w:rPr>
                          <w:rFonts w:ascii="Arial" w:hAnsi="Arial"/>
                          <w:rtl w:val="0"/>
                          <w:lang w:val="en-US"/>
                        </w:rPr>
                        <w:t>to arrive by Monday 28th January 2019.</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rPr>
                          <w:rFonts w:ascii="Arial" w:cs="Arial" w:hAnsi="Arial" w:eastAsia="Arial"/>
                        </w:rPr>
                      </w:pPr>
                      <w:r>
                        <w:rPr>
                          <w:rFonts w:ascii="Arial" w:hAnsi="Arial"/>
                          <w:rtl w:val="0"/>
                          <w:lang w:val="en-US"/>
                        </w:rPr>
                        <w:t>In respect of</w:t>
                      </w:r>
                      <w:r>
                        <w:rPr>
                          <w:rFonts w:ascii="Arial" w:hAnsi="Arial"/>
                          <w:position w:val="-2"/>
                          <w:rtl w:val="0"/>
                          <w:lang w:val="en-US"/>
                        </w:rPr>
                        <w:t xml:space="preserve"> the Coach of the</w:t>
                      </w:r>
                      <w:r>
                        <w:rPr>
                          <w:rFonts w:ascii="Arial" w:hAnsi="Arial"/>
                          <w:spacing w:val="0"/>
                          <w:position w:val="-2"/>
                          <w:rtl w:val="0"/>
                        </w:rPr>
                        <w:t xml:space="preserve"> </w:t>
                      </w:r>
                      <w:r>
                        <w:rPr>
                          <w:rFonts w:ascii="Arial" w:hAnsi="Arial"/>
                          <w:spacing w:val="0"/>
                          <w:position w:val="-2"/>
                          <w:rtl w:val="0"/>
                        </w:rPr>
                        <w:t>Y</w:t>
                      </w:r>
                      <w:r>
                        <w:rPr>
                          <w:rFonts w:ascii="Arial" w:hAnsi="Arial"/>
                          <w:position w:val="-2"/>
                          <w:rtl w:val="0"/>
                          <w:lang w:val="en-US"/>
                        </w:rPr>
                        <w:t xml:space="preserve">ear and  the Junior and Adult </w:t>
                      </w:r>
                      <w:r>
                        <w:rPr>
                          <w:rFonts w:ascii="Arial" w:hAnsi="Arial"/>
                          <w:spacing w:val="0"/>
                          <w:position w:val="-2"/>
                          <w:rtl w:val="0"/>
                        </w:rPr>
                        <w:t>V</w:t>
                      </w:r>
                      <w:r>
                        <w:rPr>
                          <w:rFonts w:ascii="Arial" w:hAnsi="Arial"/>
                          <w:position w:val="-2"/>
                          <w:rtl w:val="0"/>
                          <w:lang w:val="en-US"/>
                        </w:rPr>
                        <w:t>olunteer</w:t>
                      </w:r>
                      <w:r>
                        <w:rPr>
                          <w:rFonts w:ascii="Arial" w:hAnsi="Arial"/>
                          <w:spacing w:val="0"/>
                          <w:position w:val="-2"/>
                          <w:rtl w:val="0"/>
                        </w:rPr>
                        <w:t xml:space="preserve"> </w:t>
                      </w:r>
                      <w:r>
                        <w:rPr>
                          <w:rFonts w:ascii="Arial" w:hAnsi="Arial"/>
                          <w:spacing w:val="0"/>
                          <w:position w:val="-2"/>
                          <w:rtl w:val="0"/>
                        </w:rPr>
                        <w:t>A</w:t>
                      </w:r>
                      <w:r>
                        <w:rPr>
                          <w:rFonts w:ascii="Arial" w:hAnsi="Arial"/>
                          <w:position w:val="-2"/>
                          <w:rtl w:val="0"/>
                          <w:lang w:val="en-US"/>
                        </w:rPr>
                        <w:t xml:space="preserve">wards there is a separate Nomination form which is found on our website. Please complete that form for </w:t>
                      </w:r>
                      <w:r>
                        <w:rPr>
                          <w:rFonts w:ascii="Arial" w:hAnsi="Arial"/>
                          <w:rtl w:val="0"/>
                          <w:lang w:val="en-US"/>
                        </w:rPr>
                        <w:t>these categories ON</w:t>
                      </w:r>
                      <w:r>
                        <w:rPr>
                          <w:rFonts w:ascii="Arial" w:hAnsi="Arial"/>
                          <w:spacing w:val="0"/>
                          <w:rtl w:val="0"/>
                        </w:rPr>
                        <w:t>L</w:t>
                      </w:r>
                      <w:r>
                        <w:rPr>
                          <w:rFonts w:ascii="Arial" w:hAnsi="Arial"/>
                          <w:rtl w:val="0"/>
                        </w:rPr>
                        <w:t>Y</w:t>
                      </w:r>
                      <w:r>
                        <w:rPr>
                          <w:rFonts w:ascii="Arial" w:hAnsi="Arial"/>
                          <w:spacing w:val="0"/>
                          <w:rtl w:val="0"/>
                        </w:rPr>
                        <w:t xml:space="preserve"> </w:t>
                      </w:r>
                      <w:r>
                        <w:rPr>
                          <w:rFonts w:ascii="Arial" w:hAnsi="Arial"/>
                          <w:rtl w:val="0"/>
                          <w:lang w:val="en-US"/>
                        </w:rPr>
                        <w:t xml:space="preserve">and submit it or post it with photographs.  </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rPr>
                          <w:rFonts w:ascii="Arial" w:cs="Arial" w:hAnsi="Arial" w:eastAsia="Arial"/>
                        </w:rPr>
                      </w:pPr>
                      <w:r>
                        <w:rPr>
                          <w:rFonts w:ascii="Arial" w:hAnsi="Arial"/>
                          <w:b w:val="1"/>
                          <w:bCs w:val="1"/>
                          <w:i w:val="1"/>
                          <w:iCs w:val="1"/>
                          <w:rtl w:val="0"/>
                          <w:lang w:val="de-DE"/>
                        </w:rPr>
                        <w:t xml:space="preserve">NEW </w:t>
                      </w:r>
                      <w:r>
                        <w:rPr>
                          <w:rFonts w:ascii="Arial" w:hAnsi="Arial"/>
                          <w:rtl w:val="0"/>
                          <w:lang w:val="en-US"/>
                        </w:rPr>
                        <w:t xml:space="preserve">An important element of the individual Sports Personality Awards (Senior, Junior and Disabled) is what the nominee has done over the year to promote his/her sport.   </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rPr>
                          <w:rFonts w:ascii="Arial" w:cs="Arial" w:hAnsi="Arial" w:eastAsia="Arial"/>
                        </w:rPr>
                      </w:pPr>
                      <w:r>
                        <w:rPr>
                          <w:rFonts w:ascii="Arial" w:hAnsi="Arial"/>
                          <w:rtl w:val="0"/>
                        </w:rPr>
                        <w:t xml:space="preserve">                                                                                                                                </w:t>
                      </w:r>
                    </w:p>
                    <w:p>
                      <w:pPr>
                        <w:pStyle w:val="Body"/>
                        <w:widowControl w:val="0"/>
                        <w:spacing w:line="250" w:lineRule="auto"/>
                        <w:rPr>
                          <w:rFonts w:ascii="Arial" w:cs="Arial" w:hAnsi="Arial" w:eastAsia="Arial"/>
                        </w:rPr>
                      </w:pPr>
                      <w:r>
                        <w:rPr>
                          <w:rFonts w:ascii="Arial" w:cs="Arial" w:hAnsi="Arial" w:eastAsia="Arial"/>
                        </w:rPr>
                      </w:r>
                    </w:p>
                    <w:p>
                      <w:pPr>
                        <w:pStyle w:val="Body"/>
                        <w:widowControl w:val="0"/>
                        <w:spacing w:line="250" w:lineRule="auto"/>
                      </w:pPr>
                      <w:r>
                        <w:rPr>
                          <w:rtl w:val="0"/>
                          <w:lang w:val="en-US"/>
                        </w:rPr>
                        <w:t xml:space="preserve">                                  ~~~~~~~~~~~~~~~~~~~~~~~~~~~~~~~~~~</w:t>
                      </w:r>
                    </w:p>
                  </w:txbxContent>
                </v:textbox>
                <w10:wrap type="none" side="bothSides" anchorx="page" anchory="page"/>
              </v:shape>
            </w:pict>
          </mc:Fallback>
        </mc:AlternateContent>
      </w:r>
      <w:r>
        <mc:AlternateContent>
          <mc:Choice Requires="wps">
            <w:drawing>
              <wp:anchor distT="0" distB="0" distL="0" distR="0" simplePos="0" relativeHeight="251663360" behindDoc="0" locked="0" layoutInCell="1" allowOverlap="1">
                <wp:simplePos x="0" y="0"/>
                <wp:positionH relativeFrom="page">
                  <wp:posOffset>742949</wp:posOffset>
                </wp:positionH>
                <wp:positionV relativeFrom="page">
                  <wp:posOffset>8458200</wp:posOffset>
                </wp:positionV>
                <wp:extent cx="6117591" cy="533400"/>
                <wp:effectExtent l="0" t="0" r="0" b="0"/>
                <wp:wrapNone/>
                <wp:docPr id="1073741829" name="officeArt object" descr="Text Box 4"/>
                <wp:cNvGraphicFramePr/>
                <a:graphic xmlns:a="http://schemas.openxmlformats.org/drawingml/2006/main">
                  <a:graphicData uri="http://schemas.microsoft.com/office/word/2010/wordprocessingShape">
                    <wps:wsp>
                      <wps:cNvSpPr txBox="1"/>
                      <wps:spPr>
                        <a:xfrm>
                          <a:off x="0" y="0"/>
                          <a:ext cx="6117591" cy="533400"/>
                        </a:xfrm>
                        <a:prstGeom prst="rect">
                          <a:avLst/>
                        </a:prstGeom>
                        <a:noFill/>
                        <a:ln w="12700" cap="flat">
                          <a:noFill/>
                          <a:miter lim="400000"/>
                        </a:ln>
                        <a:effectLst/>
                      </wps:spPr>
                      <wps:txbx>
                        <w:txbxContent>
                          <w:p>
                            <w:pPr>
                              <w:pStyle w:val="Body"/>
                              <w:widowControl w:val="0"/>
                              <w:spacing w:line="243" w:lineRule="auto"/>
                              <w:ind w:left="724" w:hanging="724"/>
                              <w:jc w:val="both"/>
                            </w:pPr>
                            <w:r>
                              <w:rPr>
                                <w:rFonts w:ascii="Arial" w:hAnsi="Arial"/>
                                <w:rtl w:val="0"/>
                              </w:rPr>
                              <w:t>3)</w:t>
                              <w:tab/>
                            </w:r>
                            <w:r>
                              <w:rPr>
                                <w:rFonts w:ascii="Arial" w:hAnsi="Arial" w:hint="default"/>
                                <w:rtl w:val="0"/>
                                <w:lang w:val="en-US"/>
                              </w:rPr>
                              <w:t>‘</w:t>
                            </w:r>
                            <w:r>
                              <w:rPr>
                                <w:rFonts w:ascii="Arial" w:hAnsi="Arial"/>
                                <w:rtl w:val="0"/>
                                <w:lang w:val="de-DE"/>
                              </w:rPr>
                              <w:t>Junio</w:t>
                            </w:r>
                            <w:r>
                              <w:rPr>
                                <w:rFonts w:ascii="Arial" w:hAnsi="Arial"/>
                                <w:spacing w:val="0"/>
                                <w:rtl w:val="0"/>
                              </w:rPr>
                              <w:t>r</w:t>
                            </w:r>
                            <w:r>
                              <w:rPr>
                                <w:rFonts w:ascii="Arial" w:hAnsi="Arial" w:hint="default"/>
                                <w:rtl w:val="0"/>
                                <w:lang w:val="en-US"/>
                              </w:rPr>
                              <w:t>’</w:t>
                            </w:r>
                            <w:r>
                              <w:rPr>
                                <w:rFonts w:ascii="Arial" w:hAnsi="Arial"/>
                                <w:spacing w:val="0"/>
                                <w:rtl w:val="0"/>
                              </w:rPr>
                              <w:t xml:space="preserve"> </w:t>
                            </w:r>
                            <w:r>
                              <w:rPr>
                                <w:rFonts w:ascii="Arial" w:hAnsi="Arial"/>
                                <w:rtl w:val="0"/>
                                <w:lang w:val="en-US"/>
                              </w:rPr>
                              <w:t>usually</w:t>
                            </w:r>
                            <w:r>
                              <w:rPr>
                                <w:rFonts w:ascii="Arial" w:hAnsi="Arial"/>
                                <w:spacing w:val="0"/>
                                <w:rtl w:val="0"/>
                              </w:rPr>
                              <w:t xml:space="preserve"> </w:t>
                            </w:r>
                            <w:r>
                              <w:rPr>
                                <w:rFonts w:ascii="Arial" w:hAnsi="Arial"/>
                                <w:rtl w:val="0"/>
                                <w:lang w:val="en-US"/>
                              </w:rPr>
                              <w:t>means</w:t>
                            </w:r>
                            <w:r>
                              <w:rPr>
                                <w:rFonts w:ascii="Arial" w:hAnsi="Arial"/>
                                <w:spacing w:val="0"/>
                                <w:rtl w:val="0"/>
                              </w:rPr>
                              <w:t xml:space="preserve"> </w:t>
                            </w:r>
                            <w:r>
                              <w:rPr>
                                <w:rFonts w:ascii="Arial" w:hAnsi="Arial"/>
                                <w:rtl w:val="0"/>
                                <w:lang w:val="de-DE"/>
                              </w:rPr>
                              <w:t>under</w:t>
                            </w:r>
                            <w:r>
                              <w:rPr>
                                <w:rFonts w:ascii="Arial" w:hAnsi="Arial"/>
                                <w:spacing w:val="0"/>
                                <w:rtl w:val="0"/>
                              </w:rPr>
                              <w:t xml:space="preserve"> </w:t>
                            </w:r>
                            <w:r>
                              <w:rPr>
                                <w:rFonts w:ascii="Arial" w:hAnsi="Arial"/>
                                <w:rtl w:val="0"/>
                              </w:rPr>
                              <w:t>18</w:t>
                            </w:r>
                            <w:r>
                              <w:rPr>
                                <w:rFonts w:ascii="Arial" w:hAnsi="Arial"/>
                                <w:spacing w:val="0"/>
                                <w:rtl w:val="0"/>
                              </w:rPr>
                              <w:t xml:space="preserve"> </w:t>
                            </w:r>
                            <w:r>
                              <w:rPr>
                                <w:rFonts w:ascii="Arial" w:hAnsi="Arial"/>
                                <w:rtl w:val="0"/>
                                <w:lang w:val="en-US"/>
                              </w:rPr>
                              <w:t>years</w:t>
                            </w:r>
                            <w:r>
                              <w:rPr>
                                <w:rFonts w:ascii="Arial" w:hAnsi="Arial"/>
                                <w:spacing w:val="0"/>
                                <w:rtl w:val="0"/>
                              </w:rPr>
                              <w:t xml:space="preserve"> </w:t>
                            </w:r>
                            <w:r>
                              <w:rPr>
                                <w:rFonts w:ascii="Arial" w:hAnsi="Arial"/>
                                <w:rtl w:val="0"/>
                              </w:rPr>
                              <w:t>o</w:t>
                            </w:r>
                            <w:r>
                              <w:rPr>
                                <w:rFonts w:ascii="Arial" w:hAnsi="Arial"/>
                                <w:spacing w:val="0"/>
                                <w:rtl w:val="0"/>
                              </w:rPr>
                              <w:t>f</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however</w:t>
                            </w:r>
                            <w:r>
                              <w:rPr>
                                <w:rFonts w:ascii="Arial" w:hAnsi="Arial"/>
                                <w:spacing w:val="0"/>
                                <w:rtl w:val="0"/>
                              </w:rPr>
                              <w:t xml:space="preserve"> </w:t>
                            </w:r>
                            <w:r>
                              <w:rPr>
                                <w:rFonts w:ascii="Arial" w:hAnsi="Arial"/>
                                <w:rtl w:val="0"/>
                              </w:rPr>
                              <w:t>it</w:t>
                            </w:r>
                            <w:r>
                              <w:rPr>
                                <w:rFonts w:ascii="Arial" w:hAnsi="Arial"/>
                                <w:spacing w:val="0"/>
                                <w:rtl w:val="0"/>
                              </w:rPr>
                              <w:t xml:space="preserve"> </w:t>
                            </w:r>
                            <w:r>
                              <w:rPr>
                                <w:rFonts w:ascii="Arial" w:hAnsi="Arial"/>
                                <w:rtl w:val="0"/>
                              </w:rPr>
                              <w:t>is</w:t>
                            </w:r>
                            <w:r>
                              <w:rPr>
                                <w:rFonts w:ascii="Arial" w:hAnsi="Arial"/>
                                <w:spacing w:val="0"/>
                                <w:rtl w:val="0"/>
                              </w:rPr>
                              <w:t xml:space="preserve"> </w:t>
                            </w:r>
                            <w:r>
                              <w:rPr>
                                <w:rFonts w:ascii="Arial" w:hAnsi="Arial"/>
                                <w:rtl w:val="0"/>
                                <w:lang w:val="en-US"/>
                              </w:rPr>
                              <w:t>appreciated</w:t>
                            </w:r>
                            <w:r>
                              <w:rPr>
                                <w:rFonts w:ascii="Arial" w:hAnsi="Arial"/>
                                <w:spacing w:val="0"/>
                                <w:rtl w:val="0"/>
                              </w:rPr>
                              <w:t xml:space="preserve"> </w:t>
                            </w:r>
                            <w:r>
                              <w:rPr>
                                <w:rFonts w:ascii="Arial" w:hAnsi="Arial"/>
                                <w:rtl w:val="0"/>
                                <w:lang w:val="en-US"/>
                              </w:rPr>
                              <w:t>that</w:t>
                            </w:r>
                            <w:r>
                              <w:rPr>
                                <w:rFonts w:ascii="Arial" w:hAnsi="Arial"/>
                                <w:spacing w:val="0"/>
                                <w:rtl w:val="0"/>
                              </w:rPr>
                              <w:t xml:space="preserve"> </w:t>
                            </w:r>
                            <w:r>
                              <w:rPr>
                                <w:rFonts w:ascii="Arial" w:hAnsi="Arial"/>
                                <w:rtl w:val="0"/>
                                <w:lang w:val="en-US"/>
                              </w:rPr>
                              <w:t>in some</w:t>
                            </w:r>
                            <w:r>
                              <w:rPr>
                                <w:rFonts w:ascii="Arial" w:hAnsi="Arial"/>
                                <w:spacing w:val="0"/>
                                <w:rtl w:val="0"/>
                              </w:rPr>
                              <w:t xml:space="preserve"> </w:t>
                            </w:r>
                            <w:r>
                              <w:rPr>
                                <w:rFonts w:ascii="Arial" w:hAnsi="Arial"/>
                                <w:rtl w:val="0"/>
                              </w:rPr>
                              <w:t>sports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allowed</w:t>
                            </w:r>
                            <w:r>
                              <w:rPr>
                                <w:rFonts w:ascii="Arial" w:hAnsi="Arial"/>
                                <w:spacing w:val="0"/>
                                <w:rtl w:val="0"/>
                              </w:rPr>
                              <w:t xml:space="preserve"> </w:t>
                            </w:r>
                            <w:r>
                              <w:rPr>
                                <w:rFonts w:ascii="Arial" w:hAnsi="Arial"/>
                                <w:rtl w:val="0"/>
                              </w:rPr>
                              <w:t>to</w:t>
                            </w:r>
                            <w:r>
                              <w:rPr>
                                <w:rFonts w:ascii="Arial" w:hAnsi="Arial"/>
                                <w:spacing w:val="0"/>
                                <w:rtl w:val="0"/>
                              </w:rPr>
                              <w:t xml:space="preserve"> </w:t>
                            </w:r>
                            <w:r>
                              <w:rPr>
                                <w:rFonts w:ascii="Arial" w:hAnsi="Arial"/>
                                <w:rtl w:val="0"/>
                                <w:lang w:val="it-IT"/>
                              </w:rPr>
                              <w:t>com</w:t>
                            </w:r>
                            <w:r>
                              <w:rPr>
                                <w:rFonts w:ascii="Arial" w:hAnsi="Arial"/>
                                <w:spacing w:val="0"/>
                                <w:rtl w:val="0"/>
                              </w:rPr>
                              <w:t>p</w:t>
                            </w:r>
                            <w:r>
                              <w:rPr>
                                <w:rFonts w:ascii="Arial" w:hAnsi="Arial"/>
                                <w:rtl w:val="0"/>
                              </w:rPr>
                              <w:t>ete</w:t>
                            </w:r>
                            <w:r>
                              <w:rPr>
                                <w:rFonts w:ascii="Arial" w:hAnsi="Arial"/>
                                <w:spacing w:val="0"/>
                                <w:rtl w:val="0"/>
                              </w:rPr>
                              <w:t xml:space="preserve"> </w:t>
                            </w:r>
                            <w:r>
                              <w:rPr>
                                <w:rFonts w:ascii="Arial" w:hAnsi="Arial"/>
                                <w:rtl w:val="0"/>
                              </w:rPr>
                              <w:t>as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junior</w:t>
                            </w:r>
                            <w:r>
                              <w:rPr>
                                <w:rFonts w:ascii="Arial" w:hAnsi="Arial"/>
                                <w:spacing w:val="0"/>
                                <w:rtl w:val="0"/>
                              </w:rPr>
                              <w:t xml:space="preserve"> </w:t>
                            </w:r>
                            <w:r>
                              <w:rPr>
                                <w:rFonts w:ascii="Arial" w:hAnsi="Arial"/>
                                <w:spacing w:val="0"/>
                                <w:rtl w:val="0"/>
                              </w:rPr>
                              <w:t>a</w:t>
                            </w:r>
                            <w:r>
                              <w:rPr>
                                <w:rFonts w:ascii="Arial" w:hAnsi="Arial"/>
                                <w:rtl w:val="0"/>
                              </w:rPr>
                              <w:t>t</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da-DK"/>
                              </w:rPr>
                              <w:t>older</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This will not exclude such nominees from being considered as juniors.</w:t>
                            </w:r>
                          </w:p>
                        </w:txbxContent>
                      </wps:txbx>
                      <wps:bodyPr wrap="square" lIns="0" tIns="0" rIns="0" bIns="0" numCol="1" anchor="t">
                        <a:noAutofit/>
                      </wps:bodyPr>
                    </wps:wsp>
                  </a:graphicData>
                </a:graphic>
              </wp:anchor>
            </w:drawing>
          </mc:Choice>
          <mc:Fallback>
            <w:pict>
              <v:shape id="_x0000_s1029" type="#_x0000_t202" style="visibility:visible;position:absolute;margin-left:58.5pt;margin-top:666.0pt;width:481.7pt;height:42.0pt;z-index:25166336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43" w:lineRule="auto"/>
                        <w:ind w:left="724" w:hanging="724"/>
                        <w:jc w:val="both"/>
                      </w:pPr>
                      <w:r>
                        <w:rPr>
                          <w:rFonts w:ascii="Arial" w:hAnsi="Arial"/>
                          <w:rtl w:val="0"/>
                        </w:rPr>
                        <w:t>3)</w:t>
                        <w:tab/>
                      </w:r>
                      <w:r>
                        <w:rPr>
                          <w:rFonts w:ascii="Arial" w:hAnsi="Arial" w:hint="default"/>
                          <w:rtl w:val="0"/>
                          <w:lang w:val="en-US"/>
                        </w:rPr>
                        <w:t>‘</w:t>
                      </w:r>
                      <w:r>
                        <w:rPr>
                          <w:rFonts w:ascii="Arial" w:hAnsi="Arial"/>
                          <w:rtl w:val="0"/>
                          <w:lang w:val="de-DE"/>
                        </w:rPr>
                        <w:t>Junio</w:t>
                      </w:r>
                      <w:r>
                        <w:rPr>
                          <w:rFonts w:ascii="Arial" w:hAnsi="Arial"/>
                          <w:spacing w:val="0"/>
                          <w:rtl w:val="0"/>
                        </w:rPr>
                        <w:t>r</w:t>
                      </w:r>
                      <w:r>
                        <w:rPr>
                          <w:rFonts w:ascii="Arial" w:hAnsi="Arial" w:hint="default"/>
                          <w:rtl w:val="0"/>
                          <w:lang w:val="en-US"/>
                        </w:rPr>
                        <w:t>’</w:t>
                      </w:r>
                      <w:r>
                        <w:rPr>
                          <w:rFonts w:ascii="Arial" w:hAnsi="Arial"/>
                          <w:spacing w:val="0"/>
                          <w:rtl w:val="0"/>
                        </w:rPr>
                        <w:t xml:space="preserve"> </w:t>
                      </w:r>
                      <w:r>
                        <w:rPr>
                          <w:rFonts w:ascii="Arial" w:hAnsi="Arial"/>
                          <w:rtl w:val="0"/>
                          <w:lang w:val="en-US"/>
                        </w:rPr>
                        <w:t>usually</w:t>
                      </w:r>
                      <w:r>
                        <w:rPr>
                          <w:rFonts w:ascii="Arial" w:hAnsi="Arial"/>
                          <w:spacing w:val="0"/>
                          <w:rtl w:val="0"/>
                        </w:rPr>
                        <w:t xml:space="preserve"> </w:t>
                      </w:r>
                      <w:r>
                        <w:rPr>
                          <w:rFonts w:ascii="Arial" w:hAnsi="Arial"/>
                          <w:rtl w:val="0"/>
                          <w:lang w:val="en-US"/>
                        </w:rPr>
                        <w:t>means</w:t>
                      </w:r>
                      <w:r>
                        <w:rPr>
                          <w:rFonts w:ascii="Arial" w:hAnsi="Arial"/>
                          <w:spacing w:val="0"/>
                          <w:rtl w:val="0"/>
                        </w:rPr>
                        <w:t xml:space="preserve"> </w:t>
                      </w:r>
                      <w:r>
                        <w:rPr>
                          <w:rFonts w:ascii="Arial" w:hAnsi="Arial"/>
                          <w:rtl w:val="0"/>
                          <w:lang w:val="de-DE"/>
                        </w:rPr>
                        <w:t>under</w:t>
                      </w:r>
                      <w:r>
                        <w:rPr>
                          <w:rFonts w:ascii="Arial" w:hAnsi="Arial"/>
                          <w:spacing w:val="0"/>
                          <w:rtl w:val="0"/>
                        </w:rPr>
                        <w:t xml:space="preserve"> </w:t>
                      </w:r>
                      <w:r>
                        <w:rPr>
                          <w:rFonts w:ascii="Arial" w:hAnsi="Arial"/>
                          <w:rtl w:val="0"/>
                        </w:rPr>
                        <w:t>18</w:t>
                      </w:r>
                      <w:r>
                        <w:rPr>
                          <w:rFonts w:ascii="Arial" w:hAnsi="Arial"/>
                          <w:spacing w:val="0"/>
                          <w:rtl w:val="0"/>
                        </w:rPr>
                        <w:t xml:space="preserve"> </w:t>
                      </w:r>
                      <w:r>
                        <w:rPr>
                          <w:rFonts w:ascii="Arial" w:hAnsi="Arial"/>
                          <w:rtl w:val="0"/>
                          <w:lang w:val="en-US"/>
                        </w:rPr>
                        <w:t>years</w:t>
                      </w:r>
                      <w:r>
                        <w:rPr>
                          <w:rFonts w:ascii="Arial" w:hAnsi="Arial"/>
                          <w:spacing w:val="0"/>
                          <w:rtl w:val="0"/>
                        </w:rPr>
                        <w:t xml:space="preserve"> </w:t>
                      </w:r>
                      <w:r>
                        <w:rPr>
                          <w:rFonts w:ascii="Arial" w:hAnsi="Arial"/>
                          <w:rtl w:val="0"/>
                        </w:rPr>
                        <w:t>o</w:t>
                      </w:r>
                      <w:r>
                        <w:rPr>
                          <w:rFonts w:ascii="Arial" w:hAnsi="Arial"/>
                          <w:spacing w:val="0"/>
                          <w:rtl w:val="0"/>
                        </w:rPr>
                        <w:t>f</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however</w:t>
                      </w:r>
                      <w:r>
                        <w:rPr>
                          <w:rFonts w:ascii="Arial" w:hAnsi="Arial"/>
                          <w:spacing w:val="0"/>
                          <w:rtl w:val="0"/>
                        </w:rPr>
                        <w:t xml:space="preserve"> </w:t>
                      </w:r>
                      <w:r>
                        <w:rPr>
                          <w:rFonts w:ascii="Arial" w:hAnsi="Arial"/>
                          <w:rtl w:val="0"/>
                        </w:rPr>
                        <w:t>it</w:t>
                      </w:r>
                      <w:r>
                        <w:rPr>
                          <w:rFonts w:ascii="Arial" w:hAnsi="Arial"/>
                          <w:spacing w:val="0"/>
                          <w:rtl w:val="0"/>
                        </w:rPr>
                        <w:t xml:space="preserve"> </w:t>
                      </w:r>
                      <w:r>
                        <w:rPr>
                          <w:rFonts w:ascii="Arial" w:hAnsi="Arial"/>
                          <w:rtl w:val="0"/>
                        </w:rPr>
                        <w:t>is</w:t>
                      </w:r>
                      <w:r>
                        <w:rPr>
                          <w:rFonts w:ascii="Arial" w:hAnsi="Arial"/>
                          <w:spacing w:val="0"/>
                          <w:rtl w:val="0"/>
                        </w:rPr>
                        <w:t xml:space="preserve"> </w:t>
                      </w:r>
                      <w:r>
                        <w:rPr>
                          <w:rFonts w:ascii="Arial" w:hAnsi="Arial"/>
                          <w:rtl w:val="0"/>
                          <w:lang w:val="en-US"/>
                        </w:rPr>
                        <w:t>appreciated</w:t>
                      </w:r>
                      <w:r>
                        <w:rPr>
                          <w:rFonts w:ascii="Arial" w:hAnsi="Arial"/>
                          <w:spacing w:val="0"/>
                          <w:rtl w:val="0"/>
                        </w:rPr>
                        <w:t xml:space="preserve"> </w:t>
                      </w:r>
                      <w:r>
                        <w:rPr>
                          <w:rFonts w:ascii="Arial" w:hAnsi="Arial"/>
                          <w:rtl w:val="0"/>
                          <w:lang w:val="en-US"/>
                        </w:rPr>
                        <w:t>that</w:t>
                      </w:r>
                      <w:r>
                        <w:rPr>
                          <w:rFonts w:ascii="Arial" w:hAnsi="Arial"/>
                          <w:spacing w:val="0"/>
                          <w:rtl w:val="0"/>
                        </w:rPr>
                        <w:t xml:space="preserve"> </w:t>
                      </w:r>
                      <w:r>
                        <w:rPr>
                          <w:rFonts w:ascii="Arial" w:hAnsi="Arial"/>
                          <w:rtl w:val="0"/>
                          <w:lang w:val="en-US"/>
                        </w:rPr>
                        <w:t>in some</w:t>
                      </w:r>
                      <w:r>
                        <w:rPr>
                          <w:rFonts w:ascii="Arial" w:hAnsi="Arial"/>
                          <w:spacing w:val="0"/>
                          <w:rtl w:val="0"/>
                        </w:rPr>
                        <w:t xml:space="preserve"> </w:t>
                      </w:r>
                      <w:r>
                        <w:rPr>
                          <w:rFonts w:ascii="Arial" w:hAnsi="Arial"/>
                          <w:rtl w:val="0"/>
                        </w:rPr>
                        <w:t>sports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allowed</w:t>
                      </w:r>
                      <w:r>
                        <w:rPr>
                          <w:rFonts w:ascii="Arial" w:hAnsi="Arial"/>
                          <w:spacing w:val="0"/>
                          <w:rtl w:val="0"/>
                        </w:rPr>
                        <w:t xml:space="preserve"> </w:t>
                      </w:r>
                      <w:r>
                        <w:rPr>
                          <w:rFonts w:ascii="Arial" w:hAnsi="Arial"/>
                          <w:rtl w:val="0"/>
                        </w:rPr>
                        <w:t>to</w:t>
                      </w:r>
                      <w:r>
                        <w:rPr>
                          <w:rFonts w:ascii="Arial" w:hAnsi="Arial"/>
                          <w:spacing w:val="0"/>
                          <w:rtl w:val="0"/>
                        </w:rPr>
                        <w:t xml:space="preserve"> </w:t>
                      </w:r>
                      <w:r>
                        <w:rPr>
                          <w:rFonts w:ascii="Arial" w:hAnsi="Arial"/>
                          <w:rtl w:val="0"/>
                          <w:lang w:val="it-IT"/>
                        </w:rPr>
                        <w:t>com</w:t>
                      </w:r>
                      <w:r>
                        <w:rPr>
                          <w:rFonts w:ascii="Arial" w:hAnsi="Arial"/>
                          <w:spacing w:val="0"/>
                          <w:rtl w:val="0"/>
                        </w:rPr>
                        <w:t>p</w:t>
                      </w:r>
                      <w:r>
                        <w:rPr>
                          <w:rFonts w:ascii="Arial" w:hAnsi="Arial"/>
                          <w:rtl w:val="0"/>
                        </w:rPr>
                        <w:t>ete</w:t>
                      </w:r>
                      <w:r>
                        <w:rPr>
                          <w:rFonts w:ascii="Arial" w:hAnsi="Arial"/>
                          <w:spacing w:val="0"/>
                          <w:rtl w:val="0"/>
                        </w:rPr>
                        <w:t xml:space="preserve"> </w:t>
                      </w:r>
                      <w:r>
                        <w:rPr>
                          <w:rFonts w:ascii="Arial" w:hAnsi="Arial"/>
                          <w:rtl w:val="0"/>
                        </w:rPr>
                        <w:t>as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junior</w:t>
                      </w:r>
                      <w:r>
                        <w:rPr>
                          <w:rFonts w:ascii="Arial" w:hAnsi="Arial"/>
                          <w:spacing w:val="0"/>
                          <w:rtl w:val="0"/>
                        </w:rPr>
                        <w:t xml:space="preserve"> </w:t>
                      </w:r>
                      <w:r>
                        <w:rPr>
                          <w:rFonts w:ascii="Arial" w:hAnsi="Arial"/>
                          <w:spacing w:val="0"/>
                          <w:rtl w:val="0"/>
                        </w:rPr>
                        <w:t>a</w:t>
                      </w:r>
                      <w:r>
                        <w:rPr>
                          <w:rFonts w:ascii="Arial" w:hAnsi="Arial"/>
                          <w:rtl w:val="0"/>
                        </w:rPr>
                        <w:t>t</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da-DK"/>
                        </w:rPr>
                        <w:t>older</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This will not exclude such nominees from being considered as juniors.</w:t>
                      </w:r>
                    </w:p>
                  </w:txbxContent>
                </v:textbox>
                <w10:wrap type="none" side="bothSides" anchorx="page" anchory="page"/>
              </v:shape>
            </w:pict>
          </mc:Fallback>
        </mc:AlternateContent>
      </w:r>
      <w:r>
        <mc:AlternateContent>
          <mc:Choice Requires="wps">
            <w:drawing>
              <wp:anchor distT="0" distB="0" distL="0" distR="0" simplePos="0" relativeHeight="251662336" behindDoc="0" locked="0" layoutInCell="1" allowOverlap="1">
                <wp:simplePos x="0" y="0"/>
                <wp:positionH relativeFrom="page">
                  <wp:posOffset>742950</wp:posOffset>
                </wp:positionH>
                <wp:positionV relativeFrom="page">
                  <wp:posOffset>7839074</wp:posOffset>
                </wp:positionV>
                <wp:extent cx="6464300" cy="523875"/>
                <wp:effectExtent l="0" t="0" r="0" b="0"/>
                <wp:wrapNone/>
                <wp:docPr id="1073741830" name="officeArt object" descr="Text Box 11"/>
                <wp:cNvGraphicFramePr/>
                <a:graphic xmlns:a="http://schemas.openxmlformats.org/drawingml/2006/main">
                  <a:graphicData uri="http://schemas.microsoft.com/office/word/2010/wordprocessingShape">
                    <wps:wsp>
                      <wps:cNvSpPr txBox="1"/>
                      <wps:spPr>
                        <a:xfrm>
                          <a:off x="0" y="0"/>
                          <a:ext cx="6464300" cy="523875"/>
                        </a:xfrm>
                        <a:prstGeom prst="rect">
                          <a:avLst/>
                        </a:prstGeom>
                        <a:noFill/>
                        <a:ln w="12700" cap="flat">
                          <a:noFill/>
                          <a:miter lim="400000"/>
                        </a:ln>
                        <a:effectLst/>
                      </wps:spPr>
                      <wps:txbx>
                        <w:txbxContent>
                          <w:p>
                            <w:pPr>
                              <w:pStyle w:val="Body"/>
                              <w:widowControl w:val="0"/>
                              <w:spacing w:line="239" w:lineRule="auto"/>
                              <w:rPr>
                                <w:rFonts w:ascii="Arial" w:cs="Arial" w:hAnsi="Arial" w:eastAsia="Arial"/>
                                <w:spacing w:val="0"/>
                              </w:rPr>
                            </w:pPr>
                            <w:r>
                              <w:rPr>
                                <w:rFonts w:ascii="Arial" w:hAnsi="Arial"/>
                                <w:rtl w:val="0"/>
                              </w:rPr>
                              <w:t xml:space="preserve">2)       </w:t>
                            </w:r>
                            <w:r>
                              <w:rPr>
                                <w:rFonts w:ascii="Arial" w:hAnsi="Arial"/>
                                <w:spacing w:val="0"/>
                                <w:rtl w:val="0"/>
                              </w:rPr>
                              <w:t xml:space="preserve"> </w:t>
                            </w:r>
                            <w:r>
                              <w:rPr>
                                <w:rFonts w:ascii="Arial" w:hAnsi="Arial"/>
                                <w:rtl w:val="0"/>
                                <w:lang w:val="de-DE"/>
                              </w:rPr>
                              <w:t>All</w:t>
                            </w:r>
                            <w:r>
                              <w:rPr>
                                <w:rFonts w:ascii="Arial" w:hAnsi="Arial"/>
                                <w:spacing w:val="0"/>
                                <w:rtl w:val="0"/>
                              </w:rPr>
                              <w:t xml:space="preserve"> </w:t>
                            </w:r>
                            <w:r>
                              <w:rPr>
                                <w:rFonts w:ascii="Arial" w:hAnsi="Arial"/>
                                <w:rtl w:val="0"/>
                                <w:lang w:val="en-US"/>
                              </w:rPr>
                              <w:t>awards</w:t>
                            </w:r>
                            <w:r>
                              <w:rPr>
                                <w:rFonts w:ascii="Arial" w:hAnsi="Arial"/>
                                <w:spacing w:val="0"/>
                                <w:rtl w:val="0"/>
                              </w:rPr>
                              <w:t xml:space="preserve"> </w:t>
                            </w:r>
                            <w:r>
                              <w:rPr>
                                <w:rFonts w:ascii="Arial" w:hAnsi="Arial"/>
                                <w:rtl w:val="0"/>
                              </w:rPr>
                              <w:t>are</w:t>
                            </w:r>
                            <w:r>
                              <w:rPr>
                                <w:rFonts w:ascii="Arial" w:hAnsi="Arial"/>
                                <w:spacing w:val="0"/>
                                <w:rtl w:val="0"/>
                              </w:rPr>
                              <w:t xml:space="preserve"> </w:t>
                            </w:r>
                            <w:r>
                              <w:rPr>
                                <w:rFonts w:ascii="Arial" w:hAnsi="Arial"/>
                                <w:rtl w:val="0"/>
                                <w:lang w:val="en-US"/>
                              </w:rPr>
                              <w:t>judged</w:t>
                            </w:r>
                            <w:r>
                              <w:rPr>
                                <w:rFonts w:ascii="Arial" w:hAnsi="Arial"/>
                                <w:spacing w:val="0"/>
                                <w:rtl w:val="0"/>
                              </w:rPr>
                              <w:t xml:space="preserve"> </w:t>
                            </w:r>
                            <w:r>
                              <w:rPr>
                                <w:rFonts w:ascii="Arial" w:hAnsi="Arial"/>
                                <w:rtl w:val="0"/>
                              </w:rPr>
                              <w:t>on</w:t>
                            </w:r>
                            <w:r>
                              <w:rPr>
                                <w:rFonts w:ascii="Arial" w:hAnsi="Arial"/>
                                <w:spacing w:val="0"/>
                                <w:rtl w:val="0"/>
                              </w:rPr>
                              <w:t xml:space="preserve"> </w:t>
                            </w:r>
                            <w:r>
                              <w:rPr>
                                <w:rFonts w:ascii="Arial" w:hAnsi="Arial"/>
                                <w:rtl w:val="0"/>
                                <w:lang w:val="en-US"/>
                              </w:rPr>
                              <w:t>the</w:t>
                            </w:r>
                            <w:r>
                              <w:rPr>
                                <w:rFonts w:ascii="Arial" w:hAnsi="Arial"/>
                                <w:spacing w:val="0"/>
                                <w:rtl w:val="0"/>
                              </w:rPr>
                              <w:t xml:space="preserve"> </w:t>
                            </w:r>
                            <w:r>
                              <w:rPr>
                                <w:rFonts w:ascii="Arial" w:hAnsi="Arial"/>
                                <w:rtl w:val="0"/>
                                <w:lang w:val="nl-NL"/>
                              </w:rPr>
                              <w:t>basis</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sports</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or</w:t>
                            </w:r>
                            <w:r>
                              <w:rPr>
                                <w:rFonts w:ascii="Arial" w:hAnsi="Arial"/>
                                <w:spacing w:val="0"/>
                                <w:rtl w:val="0"/>
                              </w:rPr>
                              <w:t xml:space="preserve"> </w:t>
                            </w:r>
                            <w:r>
                              <w:rPr>
                                <w:rFonts w:ascii="Arial" w:hAnsi="Arial"/>
                                <w:rtl w:val="0"/>
                                <w:lang w:val="en-US"/>
                              </w:rPr>
                              <w:t>team</w:t>
                            </w:r>
                            <w:r>
                              <w:rPr>
                                <w:rFonts w:ascii="Arial" w:hAnsi="Arial" w:hint="default"/>
                                <w:spacing w:val="0"/>
                                <w:rtl w:val="0"/>
                                <w:lang w:val="en-US"/>
                              </w:rPr>
                              <w:t>’</w:t>
                            </w:r>
                            <w:r>
                              <w:rPr>
                                <w:rFonts w:ascii="Arial" w:hAnsi="Arial"/>
                                <w:rtl w:val="0"/>
                              </w:rPr>
                              <w:t>s/club</w:t>
                            </w:r>
                            <w:r>
                              <w:rPr>
                                <w:rFonts w:ascii="Arial" w:hAnsi="Arial" w:hint="default"/>
                                <w:rtl w:val="0"/>
                                <w:lang w:val="en-US"/>
                              </w:rPr>
                              <w:t>’</w:t>
                            </w:r>
                            <w:r>
                              <w:rPr>
                                <w:rFonts w:ascii="Arial" w:hAnsi="Arial"/>
                                <w:rtl w:val="0"/>
                              </w:rPr>
                              <w:t>s</w:t>
                            </w:r>
                            <w:r>
                              <w:rPr>
                                <w:rFonts w:ascii="Arial" w:hAnsi="Arial"/>
                                <w:spacing w:val="0"/>
                                <w:rtl w:val="0"/>
                              </w:rPr>
                              <w:t xml:space="preserve"> </w:t>
                            </w:r>
                          </w:p>
                          <w:p>
                            <w:pPr>
                              <w:pStyle w:val="Body"/>
                              <w:widowControl w:val="0"/>
                              <w:spacing w:line="239" w:lineRule="auto"/>
                              <w:jc w:val="center"/>
                            </w:pPr>
                            <w:r>
                              <w:rPr>
                                <w:rFonts w:ascii="Arial" w:hAnsi="Arial"/>
                                <w:spacing w:val="0"/>
                                <w:rtl w:val="0"/>
                              </w:rPr>
                              <w:t xml:space="preserve">       </w:t>
                            </w:r>
                            <w:r>
                              <w:rPr>
                                <w:rFonts w:ascii="Arial" w:hAnsi="Arial"/>
                                <w:rtl w:val="0"/>
                                <w:lang w:val="en-US"/>
                              </w:rPr>
                              <w:t>achievements in 2018; please do not include details of achievements in previous years.</w:t>
                            </w:r>
                          </w:p>
                        </w:txbxContent>
                      </wps:txbx>
                      <wps:bodyPr wrap="square" lIns="0" tIns="0" rIns="0" bIns="0" numCol="1" anchor="t">
                        <a:noAutofit/>
                      </wps:bodyPr>
                    </wps:wsp>
                  </a:graphicData>
                </a:graphic>
              </wp:anchor>
            </w:drawing>
          </mc:Choice>
          <mc:Fallback>
            <w:pict>
              <v:shape id="_x0000_s1030" type="#_x0000_t202" style="visibility:visible;position:absolute;margin-left:58.5pt;margin-top:617.2pt;width:509.0pt;height:41.2pt;z-index:25166233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39" w:lineRule="auto"/>
                        <w:rPr>
                          <w:rFonts w:ascii="Arial" w:cs="Arial" w:hAnsi="Arial" w:eastAsia="Arial"/>
                          <w:spacing w:val="0"/>
                        </w:rPr>
                      </w:pPr>
                      <w:r>
                        <w:rPr>
                          <w:rFonts w:ascii="Arial" w:hAnsi="Arial"/>
                          <w:rtl w:val="0"/>
                        </w:rPr>
                        <w:t xml:space="preserve">2)       </w:t>
                      </w:r>
                      <w:r>
                        <w:rPr>
                          <w:rFonts w:ascii="Arial" w:hAnsi="Arial"/>
                          <w:spacing w:val="0"/>
                          <w:rtl w:val="0"/>
                        </w:rPr>
                        <w:t xml:space="preserve"> </w:t>
                      </w:r>
                      <w:r>
                        <w:rPr>
                          <w:rFonts w:ascii="Arial" w:hAnsi="Arial"/>
                          <w:rtl w:val="0"/>
                          <w:lang w:val="de-DE"/>
                        </w:rPr>
                        <w:t>All</w:t>
                      </w:r>
                      <w:r>
                        <w:rPr>
                          <w:rFonts w:ascii="Arial" w:hAnsi="Arial"/>
                          <w:spacing w:val="0"/>
                          <w:rtl w:val="0"/>
                        </w:rPr>
                        <w:t xml:space="preserve"> </w:t>
                      </w:r>
                      <w:r>
                        <w:rPr>
                          <w:rFonts w:ascii="Arial" w:hAnsi="Arial"/>
                          <w:rtl w:val="0"/>
                          <w:lang w:val="en-US"/>
                        </w:rPr>
                        <w:t>awards</w:t>
                      </w:r>
                      <w:r>
                        <w:rPr>
                          <w:rFonts w:ascii="Arial" w:hAnsi="Arial"/>
                          <w:spacing w:val="0"/>
                          <w:rtl w:val="0"/>
                        </w:rPr>
                        <w:t xml:space="preserve"> </w:t>
                      </w:r>
                      <w:r>
                        <w:rPr>
                          <w:rFonts w:ascii="Arial" w:hAnsi="Arial"/>
                          <w:rtl w:val="0"/>
                        </w:rPr>
                        <w:t>are</w:t>
                      </w:r>
                      <w:r>
                        <w:rPr>
                          <w:rFonts w:ascii="Arial" w:hAnsi="Arial"/>
                          <w:spacing w:val="0"/>
                          <w:rtl w:val="0"/>
                        </w:rPr>
                        <w:t xml:space="preserve"> </w:t>
                      </w:r>
                      <w:r>
                        <w:rPr>
                          <w:rFonts w:ascii="Arial" w:hAnsi="Arial"/>
                          <w:rtl w:val="0"/>
                          <w:lang w:val="en-US"/>
                        </w:rPr>
                        <w:t>judged</w:t>
                      </w:r>
                      <w:r>
                        <w:rPr>
                          <w:rFonts w:ascii="Arial" w:hAnsi="Arial"/>
                          <w:spacing w:val="0"/>
                          <w:rtl w:val="0"/>
                        </w:rPr>
                        <w:t xml:space="preserve"> </w:t>
                      </w:r>
                      <w:r>
                        <w:rPr>
                          <w:rFonts w:ascii="Arial" w:hAnsi="Arial"/>
                          <w:rtl w:val="0"/>
                        </w:rPr>
                        <w:t>on</w:t>
                      </w:r>
                      <w:r>
                        <w:rPr>
                          <w:rFonts w:ascii="Arial" w:hAnsi="Arial"/>
                          <w:spacing w:val="0"/>
                          <w:rtl w:val="0"/>
                        </w:rPr>
                        <w:t xml:space="preserve"> </w:t>
                      </w:r>
                      <w:r>
                        <w:rPr>
                          <w:rFonts w:ascii="Arial" w:hAnsi="Arial"/>
                          <w:rtl w:val="0"/>
                          <w:lang w:val="en-US"/>
                        </w:rPr>
                        <w:t>the</w:t>
                      </w:r>
                      <w:r>
                        <w:rPr>
                          <w:rFonts w:ascii="Arial" w:hAnsi="Arial"/>
                          <w:spacing w:val="0"/>
                          <w:rtl w:val="0"/>
                        </w:rPr>
                        <w:t xml:space="preserve"> </w:t>
                      </w:r>
                      <w:r>
                        <w:rPr>
                          <w:rFonts w:ascii="Arial" w:hAnsi="Arial"/>
                          <w:rtl w:val="0"/>
                          <w:lang w:val="nl-NL"/>
                        </w:rPr>
                        <w:t>basis</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sports</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or</w:t>
                      </w:r>
                      <w:r>
                        <w:rPr>
                          <w:rFonts w:ascii="Arial" w:hAnsi="Arial"/>
                          <w:spacing w:val="0"/>
                          <w:rtl w:val="0"/>
                        </w:rPr>
                        <w:t xml:space="preserve"> </w:t>
                      </w:r>
                      <w:r>
                        <w:rPr>
                          <w:rFonts w:ascii="Arial" w:hAnsi="Arial"/>
                          <w:rtl w:val="0"/>
                          <w:lang w:val="en-US"/>
                        </w:rPr>
                        <w:t>team</w:t>
                      </w:r>
                      <w:r>
                        <w:rPr>
                          <w:rFonts w:ascii="Arial" w:hAnsi="Arial" w:hint="default"/>
                          <w:spacing w:val="0"/>
                          <w:rtl w:val="0"/>
                          <w:lang w:val="en-US"/>
                        </w:rPr>
                        <w:t>’</w:t>
                      </w:r>
                      <w:r>
                        <w:rPr>
                          <w:rFonts w:ascii="Arial" w:hAnsi="Arial"/>
                          <w:rtl w:val="0"/>
                        </w:rPr>
                        <w:t>s/club</w:t>
                      </w:r>
                      <w:r>
                        <w:rPr>
                          <w:rFonts w:ascii="Arial" w:hAnsi="Arial" w:hint="default"/>
                          <w:rtl w:val="0"/>
                          <w:lang w:val="en-US"/>
                        </w:rPr>
                        <w:t>’</w:t>
                      </w:r>
                      <w:r>
                        <w:rPr>
                          <w:rFonts w:ascii="Arial" w:hAnsi="Arial"/>
                          <w:rtl w:val="0"/>
                        </w:rPr>
                        <w:t>s</w:t>
                      </w:r>
                      <w:r>
                        <w:rPr>
                          <w:rFonts w:ascii="Arial" w:hAnsi="Arial"/>
                          <w:spacing w:val="0"/>
                          <w:rtl w:val="0"/>
                        </w:rPr>
                        <w:t xml:space="preserve"> </w:t>
                      </w:r>
                    </w:p>
                    <w:p>
                      <w:pPr>
                        <w:pStyle w:val="Body"/>
                        <w:widowControl w:val="0"/>
                        <w:spacing w:line="239" w:lineRule="auto"/>
                        <w:jc w:val="center"/>
                      </w:pPr>
                      <w:r>
                        <w:rPr>
                          <w:rFonts w:ascii="Arial" w:hAnsi="Arial"/>
                          <w:spacing w:val="0"/>
                          <w:rtl w:val="0"/>
                        </w:rPr>
                        <w:t xml:space="preserve">       </w:t>
                      </w:r>
                      <w:r>
                        <w:rPr>
                          <w:rFonts w:ascii="Arial" w:hAnsi="Arial"/>
                          <w:rtl w:val="0"/>
                          <w:lang w:val="en-US"/>
                        </w:rPr>
                        <w:t>achievements in 2018; please do not include details of achievements in previous years.</w:t>
                      </w:r>
                    </w:p>
                  </w:txbxContent>
                </v:textbox>
                <w10:wrap type="none" side="bothSides" anchorx="page" anchory="page"/>
              </v:shape>
            </w:pict>
          </mc:Fallback>
        </mc:AlternateContent>
      </w:r>
      <w:r>
        <mc:AlternateContent>
          <mc:Choice Requires="wps">
            <w:drawing>
              <wp:anchor distT="0" distB="0" distL="0" distR="0" simplePos="0" relativeHeight="251661312" behindDoc="0" locked="0" layoutInCell="1" allowOverlap="1">
                <wp:simplePos x="0" y="0"/>
                <wp:positionH relativeFrom="page">
                  <wp:posOffset>742949</wp:posOffset>
                </wp:positionH>
                <wp:positionV relativeFrom="page">
                  <wp:posOffset>7324724</wp:posOffset>
                </wp:positionV>
                <wp:extent cx="5787391" cy="456566"/>
                <wp:effectExtent l="0" t="0" r="0" b="0"/>
                <wp:wrapNone/>
                <wp:docPr id="1073741831" name="officeArt object" descr="Text Box 5"/>
                <wp:cNvGraphicFramePr/>
                <a:graphic xmlns:a="http://schemas.openxmlformats.org/drawingml/2006/main">
                  <a:graphicData uri="http://schemas.microsoft.com/office/word/2010/wordprocessingShape">
                    <wps:wsp>
                      <wps:cNvSpPr txBox="1"/>
                      <wps:spPr>
                        <a:xfrm>
                          <a:off x="0" y="0"/>
                          <a:ext cx="5787391" cy="456566"/>
                        </a:xfrm>
                        <a:prstGeom prst="rect">
                          <a:avLst/>
                        </a:prstGeom>
                        <a:noFill/>
                        <a:ln w="12700" cap="flat">
                          <a:noFill/>
                          <a:miter lim="400000"/>
                        </a:ln>
                        <a:effectLst/>
                      </wps:spPr>
                      <wps:txbx>
                        <w:txbxContent>
                          <w:p>
                            <w:pPr>
                              <w:pStyle w:val="Body"/>
                              <w:widowControl w:val="0"/>
                              <w:spacing w:line="235" w:lineRule="auto"/>
                              <w:ind w:left="724" w:hanging="724"/>
                            </w:pPr>
                            <w:r>
                              <w:rPr>
                                <w:rFonts w:ascii="Arial" w:hAnsi="Arial"/>
                                <w:rtl w:val="0"/>
                              </w:rPr>
                              <w:t>1)</w:t>
                              <w:tab/>
                            </w:r>
                            <w:r>
                              <w:rPr>
                                <w:rFonts w:ascii="Arial" w:hAnsi="Arial"/>
                                <w:position w:val="2"/>
                                <w:rtl w:val="0"/>
                                <w:lang w:val="en-US"/>
                              </w:rPr>
                              <w:t>Candidates</w:t>
                            </w:r>
                            <w:r>
                              <w:rPr>
                                <w:rFonts w:ascii="Arial" w:hAnsi="Arial"/>
                                <w:spacing w:val="0"/>
                                <w:position w:val="2"/>
                                <w:rtl w:val="0"/>
                              </w:rPr>
                              <w:t xml:space="preserve"> </w:t>
                            </w:r>
                            <w:r>
                              <w:rPr>
                                <w:rFonts w:ascii="Arial" w:hAnsi="Arial"/>
                                <w:position w:val="2"/>
                                <w:rtl w:val="0"/>
                                <w:lang w:val="en-US"/>
                              </w:rPr>
                              <w:t>for</w:t>
                            </w:r>
                            <w:r>
                              <w:rPr>
                                <w:rFonts w:ascii="Arial" w:hAnsi="Arial"/>
                                <w:spacing w:val="0"/>
                                <w:position w:val="2"/>
                                <w:rtl w:val="0"/>
                              </w:rPr>
                              <w:t xml:space="preserve"> </w:t>
                            </w:r>
                            <w:r>
                              <w:rPr>
                                <w:rFonts w:ascii="Arial" w:hAnsi="Arial"/>
                                <w:position w:val="2"/>
                                <w:rtl w:val="0"/>
                                <w:lang w:val="en-US"/>
                              </w:rPr>
                              <w:t>awards</w:t>
                            </w:r>
                            <w:r>
                              <w:rPr>
                                <w:rFonts w:ascii="Arial" w:hAnsi="Arial"/>
                                <w:spacing w:val="0"/>
                                <w:position w:val="2"/>
                                <w:rtl w:val="0"/>
                              </w:rPr>
                              <w:t xml:space="preserve"> </w:t>
                            </w:r>
                            <w:r>
                              <w:rPr>
                                <w:rFonts w:ascii="Arial" w:hAnsi="Arial"/>
                                <w:position w:val="2"/>
                                <w:rtl w:val="0"/>
                                <w:lang w:val="en-US"/>
                              </w:rPr>
                              <w:t>must</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it-IT"/>
                              </w:rPr>
                              <w:t>resident</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lang w:val="da-DK"/>
                              </w:rPr>
                              <w:t>Inverclyde</w:t>
                            </w:r>
                            <w:r>
                              <w:rPr>
                                <w:rFonts w:ascii="Arial" w:hAnsi="Arial"/>
                                <w:spacing w:val="0"/>
                                <w:position w:val="2"/>
                                <w:rtl w:val="0"/>
                              </w:rPr>
                              <w:t xml:space="preserve"> </w:t>
                            </w:r>
                            <w:r>
                              <w:rPr>
                                <w:rFonts w:ascii="Arial" w:hAnsi="Arial"/>
                                <w:position w:val="2"/>
                                <w:rtl w:val="0"/>
                              </w:rPr>
                              <w:t>and</w:t>
                            </w:r>
                            <w:r>
                              <w:rPr>
                                <w:rFonts w:ascii="Arial" w:hAnsi="Arial"/>
                                <w:spacing w:val="0"/>
                                <w:position w:val="2"/>
                                <w:rtl w:val="0"/>
                              </w:rPr>
                              <w:t xml:space="preserve"> </w:t>
                            </w:r>
                            <w:r>
                              <w:rPr>
                                <w:rFonts w:ascii="Arial" w:hAnsi="Arial"/>
                                <w:position w:val="2"/>
                                <w:rtl w:val="0"/>
                              </w:rPr>
                              <w:t>/</w:t>
                            </w:r>
                            <w:r>
                              <w:rPr>
                                <w:rFonts w:ascii="Arial" w:hAnsi="Arial"/>
                                <w:spacing w:val="0"/>
                                <w:position w:val="2"/>
                                <w:rtl w:val="0"/>
                              </w:rPr>
                              <w:t xml:space="preserve"> </w:t>
                            </w:r>
                            <w:r>
                              <w:rPr>
                                <w:rFonts w:ascii="Arial" w:hAnsi="Arial"/>
                                <w:position w:val="2"/>
                                <w:rtl w:val="0"/>
                              </w:rPr>
                              <w:t>or</w:t>
                            </w:r>
                            <w:r>
                              <w:rPr>
                                <w:rFonts w:ascii="Arial" w:hAnsi="Arial"/>
                                <w:spacing w:val="0"/>
                                <w:position w:val="2"/>
                                <w:rtl w:val="0"/>
                              </w:rPr>
                              <w:t xml:space="preserve"> </w:t>
                            </w:r>
                            <w:r>
                              <w:rPr>
                                <w:rFonts w:ascii="Arial" w:hAnsi="Arial"/>
                                <w:position w:val="2"/>
                                <w:rtl w:val="0"/>
                                <w:lang w:val="en-US"/>
                              </w:rPr>
                              <w:t>competing</w:t>
                            </w:r>
                            <w:r>
                              <w:rPr>
                                <w:rFonts w:ascii="Arial" w:hAnsi="Arial"/>
                                <w:spacing w:val="0"/>
                                <w:position w:val="2"/>
                                <w:rtl w:val="0"/>
                              </w:rPr>
                              <w:t xml:space="preserve"> </w:t>
                            </w:r>
                            <w:r>
                              <w:rPr>
                                <w:rFonts w:ascii="Arial" w:hAnsi="Arial"/>
                                <w:position w:val="2"/>
                                <w:rtl w:val="0"/>
                                <w:lang w:val="en-US"/>
                              </w:rPr>
                              <w:t xml:space="preserve">for </w:t>
                            </w:r>
                            <w:r>
                              <w:rPr>
                                <w:rFonts w:ascii="Arial" w:hAnsi="Arial"/>
                                <w:rtl w:val="0"/>
                                <w:lang w:val="en-US"/>
                              </w:rPr>
                              <w:t>an Inverclyde based club.</w:t>
                            </w:r>
                          </w:p>
                        </w:txbxContent>
                      </wps:txbx>
                      <wps:bodyPr wrap="square" lIns="0" tIns="0" rIns="0" bIns="0" numCol="1" anchor="t">
                        <a:noAutofit/>
                      </wps:bodyPr>
                    </wps:wsp>
                  </a:graphicData>
                </a:graphic>
              </wp:anchor>
            </w:drawing>
          </mc:Choice>
          <mc:Fallback>
            <w:pict>
              <v:shape id="_x0000_s1031" type="#_x0000_t202" style="visibility:visible;position:absolute;margin-left:58.5pt;margin-top:576.7pt;width:455.7pt;height:36.0pt;z-index:2516613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35" w:lineRule="auto"/>
                        <w:ind w:left="724" w:hanging="724"/>
                      </w:pPr>
                      <w:r>
                        <w:rPr>
                          <w:rFonts w:ascii="Arial" w:hAnsi="Arial"/>
                          <w:rtl w:val="0"/>
                        </w:rPr>
                        <w:t>1)</w:t>
                        <w:tab/>
                      </w:r>
                      <w:r>
                        <w:rPr>
                          <w:rFonts w:ascii="Arial" w:hAnsi="Arial"/>
                          <w:position w:val="2"/>
                          <w:rtl w:val="0"/>
                          <w:lang w:val="en-US"/>
                        </w:rPr>
                        <w:t>Candidates</w:t>
                      </w:r>
                      <w:r>
                        <w:rPr>
                          <w:rFonts w:ascii="Arial" w:hAnsi="Arial"/>
                          <w:spacing w:val="0"/>
                          <w:position w:val="2"/>
                          <w:rtl w:val="0"/>
                        </w:rPr>
                        <w:t xml:space="preserve"> </w:t>
                      </w:r>
                      <w:r>
                        <w:rPr>
                          <w:rFonts w:ascii="Arial" w:hAnsi="Arial"/>
                          <w:position w:val="2"/>
                          <w:rtl w:val="0"/>
                          <w:lang w:val="en-US"/>
                        </w:rPr>
                        <w:t>for</w:t>
                      </w:r>
                      <w:r>
                        <w:rPr>
                          <w:rFonts w:ascii="Arial" w:hAnsi="Arial"/>
                          <w:spacing w:val="0"/>
                          <w:position w:val="2"/>
                          <w:rtl w:val="0"/>
                        </w:rPr>
                        <w:t xml:space="preserve"> </w:t>
                      </w:r>
                      <w:r>
                        <w:rPr>
                          <w:rFonts w:ascii="Arial" w:hAnsi="Arial"/>
                          <w:position w:val="2"/>
                          <w:rtl w:val="0"/>
                          <w:lang w:val="en-US"/>
                        </w:rPr>
                        <w:t>awards</w:t>
                      </w:r>
                      <w:r>
                        <w:rPr>
                          <w:rFonts w:ascii="Arial" w:hAnsi="Arial"/>
                          <w:spacing w:val="0"/>
                          <w:position w:val="2"/>
                          <w:rtl w:val="0"/>
                        </w:rPr>
                        <w:t xml:space="preserve"> </w:t>
                      </w:r>
                      <w:r>
                        <w:rPr>
                          <w:rFonts w:ascii="Arial" w:hAnsi="Arial"/>
                          <w:position w:val="2"/>
                          <w:rtl w:val="0"/>
                          <w:lang w:val="en-US"/>
                        </w:rPr>
                        <w:t>must</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it-IT"/>
                        </w:rPr>
                        <w:t>resident</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lang w:val="da-DK"/>
                        </w:rPr>
                        <w:t>Inverclyde</w:t>
                      </w:r>
                      <w:r>
                        <w:rPr>
                          <w:rFonts w:ascii="Arial" w:hAnsi="Arial"/>
                          <w:spacing w:val="0"/>
                          <w:position w:val="2"/>
                          <w:rtl w:val="0"/>
                        </w:rPr>
                        <w:t xml:space="preserve"> </w:t>
                      </w:r>
                      <w:r>
                        <w:rPr>
                          <w:rFonts w:ascii="Arial" w:hAnsi="Arial"/>
                          <w:position w:val="2"/>
                          <w:rtl w:val="0"/>
                        </w:rPr>
                        <w:t>and</w:t>
                      </w:r>
                      <w:r>
                        <w:rPr>
                          <w:rFonts w:ascii="Arial" w:hAnsi="Arial"/>
                          <w:spacing w:val="0"/>
                          <w:position w:val="2"/>
                          <w:rtl w:val="0"/>
                        </w:rPr>
                        <w:t xml:space="preserve"> </w:t>
                      </w:r>
                      <w:r>
                        <w:rPr>
                          <w:rFonts w:ascii="Arial" w:hAnsi="Arial"/>
                          <w:position w:val="2"/>
                          <w:rtl w:val="0"/>
                        </w:rPr>
                        <w:t>/</w:t>
                      </w:r>
                      <w:r>
                        <w:rPr>
                          <w:rFonts w:ascii="Arial" w:hAnsi="Arial"/>
                          <w:spacing w:val="0"/>
                          <w:position w:val="2"/>
                          <w:rtl w:val="0"/>
                        </w:rPr>
                        <w:t xml:space="preserve"> </w:t>
                      </w:r>
                      <w:r>
                        <w:rPr>
                          <w:rFonts w:ascii="Arial" w:hAnsi="Arial"/>
                          <w:position w:val="2"/>
                          <w:rtl w:val="0"/>
                        </w:rPr>
                        <w:t>or</w:t>
                      </w:r>
                      <w:r>
                        <w:rPr>
                          <w:rFonts w:ascii="Arial" w:hAnsi="Arial"/>
                          <w:spacing w:val="0"/>
                          <w:position w:val="2"/>
                          <w:rtl w:val="0"/>
                        </w:rPr>
                        <w:t xml:space="preserve"> </w:t>
                      </w:r>
                      <w:r>
                        <w:rPr>
                          <w:rFonts w:ascii="Arial" w:hAnsi="Arial"/>
                          <w:position w:val="2"/>
                          <w:rtl w:val="0"/>
                          <w:lang w:val="en-US"/>
                        </w:rPr>
                        <w:t>competing</w:t>
                      </w:r>
                      <w:r>
                        <w:rPr>
                          <w:rFonts w:ascii="Arial" w:hAnsi="Arial"/>
                          <w:spacing w:val="0"/>
                          <w:position w:val="2"/>
                          <w:rtl w:val="0"/>
                        </w:rPr>
                        <w:t xml:space="preserve"> </w:t>
                      </w:r>
                      <w:r>
                        <w:rPr>
                          <w:rFonts w:ascii="Arial" w:hAnsi="Arial"/>
                          <w:position w:val="2"/>
                          <w:rtl w:val="0"/>
                          <w:lang w:val="en-US"/>
                        </w:rPr>
                        <w:t xml:space="preserve">for </w:t>
                      </w:r>
                      <w:r>
                        <w:rPr>
                          <w:rFonts w:ascii="Arial" w:hAnsi="Arial"/>
                          <w:rtl w:val="0"/>
                          <w:lang w:val="en-US"/>
                        </w:rPr>
                        <w:t>an Inverclyde based club.</w:t>
                      </w:r>
                    </w:p>
                  </w:txbxContent>
                </v:textbox>
                <w10:wrap type="none" side="bothSides" anchorx="page" anchory="page"/>
              </v:shape>
            </w:pict>
          </mc:Fallback>
        </mc:AlternateContent>
      </w:r>
      <w:r>
        <mc:AlternateContent>
          <mc:Choice Requires="wps">
            <w:drawing>
              <wp:anchor distT="0" distB="0" distL="0" distR="0" simplePos="0" relativeHeight="251664384" behindDoc="0" locked="0" layoutInCell="1" allowOverlap="1">
                <wp:simplePos x="0" y="0"/>
                <wp:positionH relativeFrom="page">
                  <wp:posOffset>742949</wp:posOffset>
                </wp:positionH>
                <wp:positionV relativeFrom="page">
                  <wp:posOffset>9201150</wp:posOffset>
                </wp:positionV>
                <wp:extent cx="5838191" cy="504825"/>
                <wp:effectExtent l="0" t="0" r="0" b="0"/>
                <wp:wrapNone/>
                <wp:docPr id="1073741832" name="officeArt object" descr="Text Box 3"/>
                <wp:cNvGraphicFramePr/>
                <a:graphic xmlns:a="http://schemas.openxmlformats.org/drawingml/2006/main">
                  <a:graphicData uri="http://schemas.microsoft.com/office/word/2010/wordprocessingShape">
                    <wps:wsp>
                      <wps:cNvSpPr txBox="1"/>
                      <wps:spPr>
                        <a:xfrm>
                          <a:off x="0" y="0"/>
                          <a:ext cx="5838191" cy="504825"/>
                        </a:xfrm>
                        <a:prstGeom prst="rect">
                          <a:avLst/>
                        </a:prstGeom>
                        <a:noFill/>
                        <a:ln w="12700" cap="flat">
                          <a:noFill/>
                          <a:miter lim="400000"/>
                        </a:ln>
                        <a:effectLst/>
                      </wps:spPr>
                      <wps:txbx>
                        <w:txbxContent>
                          <w:p>
                            <w:pPr>
                              <w:pStyle w:val="Body"/>
                              <w:widowControl w:val="0"/>
                              <w:spacing w:line="226" w:lineRule="auto"/>
                              <w:ind w:left="724" w:hanging="724"/>
                            </w:pPr>
                            <w:r>
                              <w:rPr>
                                <w:rFonts w:ascii="Arial" w:hAnsi="Arial"/>
                                <w:rtl w:val="0"/>
                              </w:rPr>
                              <w:t>4)</w:t>
                              <w:tab/>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nominated</w:t>
                            </w:r>
                            <w:r>
                              <w:rPr>
                                <w:rFonts w:ascii="Arial" w:hAnsi="Arial"/>
                                <w:spacing w:val="0"/>
                                <w:rtl w:val="0"/>
                              </w:rPr>
                              <w:t xml:space="preserve"> </w:t>
                            </w:r>
                            <w:r>
                              <w:rPr>
                                <w:rFonts w:ascii="Arial" w:hAnsi="Arial"/>
                                <w:rtl w:val="0"/>
                                <w:lang w:val="en-US"/>
                              </w:rPr>
                              <w:t>for</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it-IT"/>
                              </w:rPr>
                              <w:t>individual</w:t>
                            </w:r>
                            <w:r>
                              <w:rPr>
                                <w:rFonts w:ascii="Arial" w:hAnsi="Arial"/>
                                <w:spacing w:val="0"/>
                                <w:rtl w:val="0"/>
                              </w:rPr>
                              <w:t xml:space="preserve"> </w:t>
                            </w:r>
                            <w:r>
                              <w:rPr>
                                <w:rFonts w:ascii="Arial" w:hAnsi="Arial"/>
                                <w:rtl w:val="0"/>
                                <w:lang w:val="en-US"/>
                              </w:rPr>
                              <w:t>award</w:t>
                            </w:r>
                            <w:r>
                              <w:rPr>
                                <w:rFonts w:ascii="Arial" w:hAnsi="Arial"/>
                                <w:spacing w:val="0"/>
                                <w:rtl w:val="0"/>
                              </w:rPr>
                              <w:t xml:space="preserve"> </w:t>
                            </w:r>
                            <w:r>
                              <w:rPr>
                                <w:rFonts w:ascii="Arial" w:hAnsi="Arial"/>
                                <w:rtl w:val="0"/>
                              </w:rPr>
                              <w:t>and</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en-US"/>
                              </w:rPr>
                              <w:t>member</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lang w:val="en-US"/>
                              </w:rPr>
                              <w:t>a team/club which has been nominated for the team/club award.</w:t>
                            </w:r>
                          </w:p>
                        </w:txbxContent>
                      </wps:txbx>
                      <wps:bodyPr wrap="square" lIns="0" tIns="0" rIns="0" bIns="0" numCol="1" anchor="t">
                        <a:noAutofit/>
                      </wps:bodyPr>
                    </wps:wsp>
                  </a:graphicData>
                </a:graphic>
              </wp:anchor>
            </w:drawing>
          </mc:Choice>
          <mc:Fallback>
            <w:pict>
              <v:shape id="_x0000_s1032" type="#_x0000_t202" style="visibility:visible;position:absolute;margin-left:58.5pt;margin-top:724.5pt;width:459.7pt;height:39.8pt;z-index:25166438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26" w:lineRule="auto"/>
                        <w:ind w:left="724" w:hanging="724"/>
                      </w:pPr>
                      <w:r>
                        <w:rPr>
                          <w:rFonts w:ascii="Arial" w:hAnsi="Arial"/>
                          <w:rtl w:val="0"/>
                        </w:rPr>
                        <w:t>4)</w:t>
                        <w:tab/>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nominated</w:t>
                      </w:r>
                      <w:r>
                        <w:rPr>
                          <w:rFonts w:ascii="Arial" w:hAnsi="Arial"/>
                          <w:spacing w:val="0"/>
                          <w:rtl w:val="0"/>
                        </w:rPr>
                        <w:t xml:space="preserve"> </w:t>
                      </w:r>
                      <w:r>
                        <w:rPr>
                          <w:rFonts w:ascii="Arial" w:hAnsi="Arial"/>
                          <w:rtl w:val="0"/>
                          <w:lang w:val="en-US"/>
                        </w:rPr>
                        <w:t>for</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it-IT"/>
                        </w:rPr>
                        <w:t>individual</w:t>
                      </w:r>
                      <w:r>
                        <w:rPr>
                          <w:rFonts w:ascii="Arial" w:hAnsi="Arial"/>
                          <w:spacing w:val="0"/>
                          <w:rtl w:val="0"/>
                        </w:rPr>
                        <w:t xml:space="preserve"> </w:t>
                      </w:r>
                      <w:r>
                        <w:rPr>
                          <w:rFonts w:ascii="Arial" w:hAnsi="Arial"/>
                          <w:rtl w:val="0"/>
                          <w:lang w:val="en-US"/>
                        </w:rPr>
                        <w:t>award</w:t>
                      </w:r>
                      <w:r>
                        <w:rPr>
                          <w:rFonts w:ascii="Arial" w:hAnsi="Arial"/>
                          <w:spacing w:val="0"/>
                          <w:rtl w:val="0"/>
                        </w:rPr>
                        <w:t xml:space="preserve"> </w:t>
                      </w:r>
                      <w:r>
                        <w:rPr>
                          <w:rFonts w:ascii="Arial" w:hAnsi="Arial"/>
                          <w:rtl w:val="0"/>
                        </w:rPr>
                        <w:t>and</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en-US"/>
                        </w:rPr>
                        <w:t>member</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lang w:val="en-US"/>
                        </w:rPr>
                        <w:t>a team/club which has been nominated for the team/club award.</w:t>
                      </w:r>
                    </w:p>
                  </w:txbxContent>
                </v:textbox>
                <w10:wrap type="none" side="bothSides" anchorx="page" anchory="page"/>
              </v:shape>
            </w:pict>
          </mc:Fallback>
        </mc:AlternateContent>
      </w:r>
      <w:r>
        <mc:AlternateContent>
          <mc:Choice Requires="wps">
            <w:drawing>
              <wp:anchor distT="0" distB="0" distL="0" distR="0" simplePos="0" relativeHeight="251657216" behindDoc="1" locked="0" layoutInCell="1" allowOverlap="1">
                <wp:simplePos x="0" y="0"/>
                <wp:positionH relativeFrom="page">
                  <wp:posOffset>4371213</wp:posOffset>
                </wp:positionH>
                <wp:positionV relativeFrom="page">
                  <wp:posOffset>7937627</wp:posOffset>
                </wp:positionV>
                <wp:extent cx="146304" cy="0"/>
                <wp:effectExtent l="0" t="0" r="0" b="0"/>
                <wp:wrapNone/>
                <wp:docPr id="1073741833" name="officeArt object" descr="Freeform 2"/>
                <wp:cNvGraphicFramePr/>
                <a:graphic xmlns:a="http://schemas.openxmlformats.org/drawingml/2006/main">
                  <a:graphicData uri="http://schemas.microsoft.com/office/word/2010/wordprocessingShape">
                    <wps:wsp>
                      <wps:cNvSpPr/>
                      <wps:spPr>
                        <a:xfrm>
                          <a:off x="0" y="0"/>
                          <a:ext cx="146304" cy="0"/>
                        </a:xfrm>
                        <a:prstGeom prst="line">
                          <a:avLst/>
                        </a:prstGeom>
                        <a:noFill/>
                        <a:ln w="11176" cap="flat">
                          <a:solidFill>
                            <a:srgbClr val="000000"/>
                          </a:solidFill>
                          <a:prstDash val="solid"/>
                          <a:miter lim="800000"/>
                        </a:ln>
                        <a:effectLst/>
                      </wps:spPr>
                      <wps:bodyPr/>
                    </wps:wsp>
                  </a:graphicData>
                </a:graphic>
              </wp:anchor>
            </w:drawing>
          </mc:Choice>
          <mc:Fallback>
            <w:pict>
              <v:line id="_x0000_s1033" style="visibility:visible;position:absolute;margin-left:344.2pt;margin-top:625.0pt;width:11.5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9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p>
      <w:pPr>
        <w:pStyle w:val="Body"/>
        <w:widowControl w:val="0"/>
        <w:rPr>
          <w:rFonts w:ascii="Arial" w:cs="Arial" w:hAnsi="Arial" w:eastAsia="Arial"/>
          <w:b w:val="1"/>
          <w:bCs w:val="1"/>
        </w:rPr>
      </w:pPr>
      <w:r>
        <w:rPr>
          <w:rFonts w:ascii="Arial" w:hAnsi="Arial"/>
          <w:b w:val="1"/>
          <w:bCs w:val="1"/>
          <w:rtl w:val="0"/>
          <w:lang w:val="en-US"/>
        </w:rPr>
        <w:t>NOMINEE FOR AN AWARD</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de-DE"/>
        </w:rPr>
        <w:t>Name</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Age as at 31 Dec 2018</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Address</w:t>
      </w:r>
    </w:p>
    <w:p>
      <w:pPr>
        <w:pStyle w:val="Body"/>
        <w:widowControl w:val="0"/>
        <w:rPr>
          <w:rFonts w:ascii="Arial" w:cs="Arial" w:hAnsi="Arial" w:eastAsia="Arial"/>
          <w:b w:val="1"/>
          <w:bCs w:val="1"/>
        </w:rPr>
      </w:pPr>
    </w:p>
    <w:p>
      <w:pPr>
        <w:pStyle w:val="Body"/>
        <w:widowControl w:val="0"/>
        <w:ind w:left="5040" w:firstLine="720"/>
        <w:rPr>
          <w:rFonts w:ascii="Arial" w:cs="Arial" w:hAnsi="Arial" w:eastAsia="Arial"/>
          <w:b w:val="1"/>
          <w:bCs w:val="1"/>
        </w:rPr>
      </w:pPr>
      <w:r>
        <w:rPr>
          <w:rFonts w:ascii="Arial" w:hAnsi="Arial"/>
          <w:b w:val="1"/>
          <w:bCs w:val="1"/>
          <w:rtl w:val="0"/>
          <w:lang w:val="en-US"/>
        </w:rPr>
        <w:t>Post Code</w:t>
      </w:r>
    </w:p>
    <w:p>
      <w:pPr>
        <w:pStyle w:val="Body"/>
        <w:widowControl w:val="0"/>
        <w:ind w:left="5040" w:firstLine="72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Daytime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Mobile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Email address</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nl-NL"/>
        </w:rPr>
        <w:t>Sport</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rPr>
        <w:t>Club</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Governing Body</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PERSON MAKING THE NOMINATION</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de-DE"/>
        </w:rPr>
        <w:t>Name</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Address</w:t>
      </w:r>
    </w:p>
    <w:p>
      <w:pPr>
        <w:pStyle w:val="Body"/>
        <w:widowControl w:val="0"/>
        <w:rPr>
          <w:rFonts w:ascii="Arial" w:cs="Arial" w:hAnsi="Arial" w:eastAsia="Arial"/>
          <w:b w:val="1"/>
          <w:bCs w:val="1"/>
        </w:rPr>
      </w:pPr>
    </w:p>
    <w:p>
      <w:pPr>
        <w:pStyle w:val="Body"/>
        <w:widowControl w:val="0"/>
        <w:ind w:left="5040" w:firstLine="720"/>
        <w:rPr>
          <w:rFonts w:ascii="Arial" w:cs="Arial" w:hAnsi="Arial" w:eastAsia="Arial"/>
          <w:b w:val="1"/>
          <w:bCs w:val="1"/>
        </w:rPr>
      </w:pPr>
      <w:r>
        <w:rPr>
          <w:rFonts w:ascii="Arial" w:hAnsi="Arial"/>
          <w:b w:val="1"/>
          <w:bCs w:val="1"/>
          <w:rtl w:val="0"/>
          <w:lang w:val="en-US"/>
        </w:rPr>
        <w:t>Post Code</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Email address</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de-DE"/>
        </w:rPr>
        <w:t>Daytime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Mobile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Date submitted</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CATEGORY OF AWARD  (tick all being nominated for)</w:t>
      </w:r>
    </w:p>
    <w:p>
      <w:pPr>
        <w:pStyle w:val="Body"/>
        <w:widowControl w:val="0"/>
        <w:rPr>
          <w:rFonts w:ascii="Arial" w:cs="Arial" w:hAnsi="Arial" w:eastAsia="Arial"/>
          <w:b w:val="1"/>
          <w:bCs w:val="1"/>
        </w:rPr>
      </w:pPr>
    </w:p>
    <w:p>
      <w:pPr>
        <w:pStyle w:val="Body"/>
        <w:widowControl w:val="0"/>
        <w:rPr>
          <w:rFonts w:ascii="Arial" w:cs="Arial" w:hAnsi="Arial" w:eastAsia="Arial"/>
        </w:rPr>
      </w:pPr>
      <w:r>
        <w:rPr>
          <w:rFonts w:ascii="Arial" w:hAnsi="Arial"/>
          <w:rtl w:val="0"/>
          <w:lang w:val="en-US"/>
        </w:rPr>
        <w:t>Senior Sports Personality of the Year</w:t>
      </w:r>
    </w:p>
    <w:p>
      <w:pPr>
        <w:pStyle w:val="Body"/>
        <w:widowControl w:val="0"/>
        <w:rPr>
          <w:rFonts w:ascii="Arial" w:cs="Arial" w:hAnsi="Arial" w:eastAsia="Arial"/>
        </w:rPr>
      </w:pPr>
      <w:r>
        <w:rPr>
          <w:rFonts w:ascii="Arial" w:hAnsi="Arial"/>
          <w:rtl w:val="0"/>
          <w:lang w:val="en-US"/>
        </w:rPr>
        <w:t>Junior Sports Personality of the Year</w:t>
      </w:r>
    </w:p>
    <w:p>
      <w:pPr>
        <w:pStyle w:val="Body"/>
        <w:widowControl w:val="0"/>
        <w:rPr>
          <w:rFonts w:ascii="Arial" w:cs="Arial" w:hAnsi="Arial" w:eastAsia="Arial"/>
        </w:rPr>
      </w:pPr>
      <w:r>
        <w:rPr>
          <w:rFonts w:ascii="Arial" w:hAnsi="Arial"/>
          <w:rtl w:val="0"/>
          <w:lang w:val="en-US"/>
        </w:rPr>
        <w:t>Disabled Sports Personality of the Year</w:t>
      </w:r>
    </w:p>
    <w:p>
      <w:pPr>
        <w:pStyle w:val="Body"/>
        <w:widowControl w:val="0"/>
        <w:rPr>
          <w:rFonts w:ascii="Arial" w:cs="Arial" w:hAnsi="Arial" w:eastAsia="Arial"/>
        </w:rPr>
      </w:pPr>
      <w:r>
        <w:rPr>
          <w:rFonts w:ascii="Arial" w:hAnsi="Arial"/>
          <w:rtl w:val="0"/>
          <w:lang w:val="en-US"/>
        </w:rPr>
        <w:t>Team of the Year</w:t>
      </w:r>
    </w:p>
    <w:p>
      <w:pPr>
        <w:pStyle w:val="Body"/>
        <w:widowControl w:val="0"/>
        <w:rPr>
          <w:rFonts w:ascii="Arial" w:cs="Arial" w:hAnsi="Arial" w:eastAsia="Arial"/>
        </w:rPr>
      </w:pPr>
      <w:r>
        <w:rPr>
          <w:rFonts w:ascii="Arial" w:hAnsi="Arial"/>
          <w:rtl w:val="0"/>
          <w:lang w:val="en-US"/>
        </w:rPr>
        <w:t>School Team of the Year</w:t>
      </w:r>
    </w:p>
    <w:p>
      <w:pPr>
        <w:pStyle w:val="Body"/>
        <w:widowControl w:val="0"/>
        <w:rPr>
          <w:rFonts w:ascii="Arial" w:cs="Arial" w:hAnsi="Arial" w:eastAsia="Arial"/>
        </w:rPr>
      </w:pPr>
      <w:r>
        <w:rPr>
          <w:rFonts w:ascii="Arial" w:hAnsi="Arial"/>
          <w:rtl w:val="0"/>
          <w:lang w:val="en-US"/>
        </w:rPr>
        <w:t>Club of the Year</w:t>
      </w:r>
    </w:p>
    <w:p>
      <w:pPr>
        <w:pStyle w:val="Body"/>
        <w:widowControl w:val="0"/>
        <w:rPr>
          <w:rFonts w:ascii="Arial" w:cs="Arial" w:hAnsi="Arial" w:eastAsia="Arial"/>
        </w:rPr>
      </w:pPr>
    </w:p>
    <w:p>
      <w:pPr>
        <w:pStyle w:val="Body"/>
        <w:widowControl w:val="0"/>
        <w:rPr>
          <w:rFonts w:ascii="Arial" w:cs="Arial" w:hAnsi="Arial" w:eastAsia="Arial"/>
        </w:rPr>
      </w:pPr>
      <w:r>
        <w:rPr>
          <w:rFonts w:ascii="Arial" w:hAnsi="Arial"/>
          <w:rtl w:val="0"/>
          <w:lang w:val="en-US"/>
        </w:rPr>
        <w:t xml:space="preserve">For Coach of the Year, Young Volunteer of the Year and Adult Volunteer of the Year please complete the </w:t>
      </w:r>
      <w:r>
        <w:rPr>
          <w:rFonts w:ascii="Arial" w:hAnsi="Arial"/>
          <w:b w:val="1"/>
          <w:bCs w:val="1"/>
          <w:rtl w:val="0"/>
        </w:rPr>
        <w:t>sports</w:t>
      </w:r>
      <w:r>
        <w:rPr>
          <w:rFonts w:ascii="Arial" w:hAnsi="Arial"/>
          <w:rtl w:val="0"/>
          <w:lang w:val="en-US"/>
        </w:rPr>
        <w:t xml:space="preserve">cotland nomination form available on the website </w:t>
      </w:r>
      <w:r>
        <w:rPr>
          <w:rStyle w:val="Hyperlink.0"/>
        </w:rPr>
        <w:fldChar w:fldCharType="begin" w:fldLock="0"/>
      </w:r>
      <w:r>
        <w:rPr>
          <w:rStyle w:val="Hyperlink.0"/>
        </w:rPr>
        <w:instrText xml:space="preserve"> HYPERLINK "http://www.inverclydesportspersonality.com"</w:instrText>
      </w:r>
      <w:r>
        <w:rPr>
          <w:rStyle w:val="Hyperlink.0"/>
        </w:rPr>
        <w:fldChar w:fldCharType="separate" w:fldLock="0"/>
      </w:r>
      <w:r>
        <w:rPr>
          <w:rStyle w:val="Hyperlink.0"/>
          <w:rtl w:val="0"/>
        </w:rPr>
        <w:t>www.inverclydesportspersonality.com</w:t>
      </w:r>
      <w:r>
        <w:rPr/>
        <w:fldChar w:fldCharType="end" w:fldLock="0"/>
      </w:r>
    </w:p>
    <w:p>
      <w:pPr>
        <w:pStyle w:val="Body"/>
        <w:widowControl w:val="0"/>
        <w:rPr>
          <w:rFonts w:ascii="Arial" w:cs="Arial" w:hAnsi="Arial" w:eastAsia="Arial"/>
          <w:b w:val="1"/>
          <w:bCs w:val="1"/>
        </w:rPr>
      </w:pPr>
      <w:r>
        <w:rPr>
          <w:rFonts w:ascii="Arial" w:hAnsi="Arial"/>
          <w:b w:val="1"/>
          <w:bCs w:val="1"/>
          <w:rtl w:val="0"/>
          <w:lang w:val="en-US"/>
        </w:rPr>
        <w:t>AWARDS AND ACHIEVEMENTS ATTAINED DURING 2018</w:t>
      </w:r>
    </w:p>
    <w:p>
      <w:pPr>
        <w:pStyle w:val="Body"/>
        <w:widowControl w:val="0"/>
        <w:rPr>
          <w:rFonts w:ascii="Arial" w:cs="Arial" w:hAnsi="Arial" w:eastAsia="Arial"/>
          <w:b w:val="1"/>
          <w:bCs w:val="1"/>
        </w:rPr>
      </w:pPr>
    </w:p>
    <w:p>
      <w:pPr>
        <w:pStyle w:val="Body"/>
        <w:widowControl w:val="0"/>
        <w:rPr>
          <w:rFonts w:ascii="Arial" w:cs="Arial" w:hAnsi="Arial" w:eastAsia="Arial"/>
          <w:b w:val="1"/>
          <w:bCs w:val="1"/>
          <w:i w:val="1"/>
          <w:iCs w:val="1"/>
        </w:rPr>
      </w:pPr>
      <w:r>
        <w:rPr>
          <w:rFonts w:ascii="Arial" w:hAnsi="Arial"/>
          <w:b w:val="1"/>
          <w:bCs w:val="1"/>
          <w:i w:val="1"/>
          <w:iCs w:val="1"/>
          <w:rtl w:val="0"/>
          <w:lang w:val="en-US"/>
        </w:rPr>
        <w:t>At local level</w:t>
      </w: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r>
        <w:rPr>
          <w:rFonts w:ascii="Arial" w:hAnsi="Arial"/>
          <w:b w:val="1"/>
          <w:bCs w:val="1"/>
          <w:i w:val="1"/>
          <w:iCs w:val="1"/>
          <w:rtl w:val="0"/>
          <w:lang w:val="en-US"/>
        </w:rPr>
        <w:t>At national level</w:t>
      </w: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r>
        <w:rPr>
          <w:rFonts w:ascii="Arial" w:hAnsi="Arial"/>
          <w:b w:val="1"/>
          <w:bCs w:val="1"/>
          <w:i w:val="1"/>
          <w:iCs w:val="1"/>
          <w:rtl w:val="0"/>
          <w:lang w:val="en-US"/>
        </w:rPr>
        <w:t>At international level</w:t>
      </w: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r>
        <w:rPr>
          <w:rFonts w:ascii="Arial" w:hAnsi="Arial"/>
          <w:b w:val="1"/>
          <w:bCs w:val="1"/>
          <w:i w:val="1"/>
          <w:iCs w:val="1"/>
          <w:rtl w:val="0"/>
          <w:lang w:val="en-US"/>
        </w:rPr>
        <w:t>For the Senior, Junior and Disabled Sports Personality categories; What has the nominee done to benefit and promote his/her sport in the local community and beyond in 2018?</w:t>
      </w: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No Spacing"/>
        <w:rPr>
          <w:rFonts w:ascii="Arial" w:cs="Arial" w:hAnsi="Arial" w:eastAsia="Arial"/>
          <w:b w:val="1"/>
          <w:bCs w:val="1"/>
          <w:i w:val="1"/>
          <w:i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rPr>
        <w:t xml:space="preserve">Name of Nominator                                </w:t>
      </w:r>
    </w:p>
    <w:p>
      <w:pPr>
        <w:pStyle w:val="Body"/>
        <w:widowControl w:val="0"/>
        <w:rPr>
          <w:rFonts w:ascii="Arial" w:cs="Arial" w:hAnsi="Arial" w:eastAsia="Arial"/>
          <w:b w:val="1"/>
          <w:bCs w:val="1"/>
        </w:rPr>
      </w:pPr>
      <w:r>
        <w:rPr>
          <w:rFonts w:ascii="Arial" w:hAnsi="Arial"/>
          <w:b w:val="1"/>
          <w:bCs w:val="1"/>
          <w:rtl w:val="0"/>
          <w:lang w:val="en-US"/>
        </w:rPr>
        <w:t>Email address of nominator</w:t>
      </w:r>
    </w:p>
    <w:p>
      <w:pPr>
        <w:pStyle w:val="Body"/>
        <w:widowControl w:val="0"/>
        <w:rPr>
          <w:rFonts w:ascii="Arial" w:cs="Arial" w:hAnsi="Arial" w:eastAsia="Arial"/>
          <w:b w:val="1"/>
          <w:bCs w:val="1"/>
        </w:rPr>
      </w:pPr>
      <w:r>
        <w:rPr>
          <w:rFonts w:ascii="Arial" w:hAnsi="Arial"/>
          <w:b w:val="1"/>
          <w:bCs w:val="1"/>
          <w:rtl w:val="0"/>
          <w:lang w:val="en-US"/>
        </w:rPr>
        <w:t>Contact Tel no. of nominator</w:t>
      </w:r>
    </w:p>
    <w:p>
      <w:pPr>
        <w:pStyle w:val="Body"/>
        <w:widowControl w:val="0"/>
      </w:pPr>
      <w:r>
        <w:rPr>
          <w:rFonts w:ascii="Arial" w:hAnsi="Arial"/>
          <w:b w:val="1"/>
          <w:bCs w:val="1"/>
          <w:rtl w:val="0"/>
          <w:lang w:val="de-DE"/>
        </w:rPr>
        <w:t>Date</w:t>
      </w:r>
    </w:p>
    <w:sectPr>
      <w:headerReference w:type="default" r:id="rId7"/>
      <w:pgSz w:w="11900" w:h="16840" w:orient="portrait"/>
      <w:pgMar w:top="1124" w:right="850" w:bottom="1103" w:left="11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